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7271" w:rsidRDefault="00967271" w:rsidP="00967271">
      <w:pPr>
        <w:tabs>
          <w:tab w:val="left" w:pos="9356"/>
        </w:tabs>
        <w:jc w:val="center"/>
        <w:rPr>
          <w:rFonts w:asciiTheme="minorHAnsi" w:hAnsiTheme="minorHAnsi" w:cstheme="minorHAnsi"/>
          <w:b/>
          <w:sz w:val="32"/>
          <w:szCs w:val="32"/>
        </w:rPr>
      </w:pPr>
      <w:r w:rsidRPr="00E46302">
        <w:rPr>
          <w:rFonts w:asciiTheme="minorHAnsi" w:hAnsiTheme="minorHAnsi" w:cstheme="minorHAnsi"/>
          <w:b/>
          <w:sz w:val="32"/>
          <w:szCs w:val="32"/>
        </w:rPr>
        <w:t xml:space="preserve">ASSEMBLEIA GERAL EXTRAORDINÁRIA – </w:t>
      </w:r>
      <w:r>
        <w:rPr>
          <w:rFonts w:asciiTheme="minorHAnsi" w:hAnsiTheme="minorHAnsi" w:cstheme="minorHAnsi"/>
          <w:b/>
          <w:sz w:val="32"/>
          <w:szCs w:val="32"/>
        </w:rPr>
        <w:t>29 E 30 DE JANEIRO DE 2021</w:t>
      </w:r>
    </w:p>
    <w:p w:rsidR="001810E7" w:rsidRPr="000B1B33" w:rsidRDefault="001810E7" w:rsidP="00967271">
      <w:pPr>
        <w:tabs>
          <w:tab w:val="left" w:pos="9356"/>
        </w:tabs>
        <w:jc w:val="center"/>
        <w:rPr>
          <w:rFonts w:asciiTheme="minorHAnsi" w:hAnsiTheme="minorHAnsi" w:cstheme="minorHAnsi"/>
          <w:b/>
          <w:color w:val="000000" w:themeColor="text1"/>
          <w:szCs w:val="24"/>
        </w:rPr>
      </w:pPr>
      <w:r w:rsidRPr="000B1B33">
        <w:rPr>
          <w:rFonts w:asciiTheme="minorHAnsi" w:hAnsiTheme="minorHAnsi" w:cstheme="minorHAnsi"/>
          <w:b/>
          <w:color w:val="000000" w:themeColor="text1"/>
          <w:szCs w:val="24"/>
          <w:highlight w:val="yellow"/>
        </w:rPr>
        <w:t xml:space="preserve">Baixe este formulário em seu PC, responda, salve e depois envie para </w:t>
      </w:r>
      <w:hyperlink r:id="rId9" w:history="1">
        <w:r w:rsidRPr="000B1B33">
          <w:rPr>
            <w:rStyle w:val="Hyperlink"/>
            <w:rFonts w:asciiTheme="minorHAnsi" w:hAnsiTheme="minorHAnsi" w:cstheme="minorHAnsi"/>
            <w:b/>
            <w:color w:val="000000" w:themeColor="text1"/>
            <w:szCs w:val="24"/>
            <w:highlight w:val="yellow"/>
          </w:rPr>
          <w:t>sinditestrs@sinditestrs.org.br</w:t>
        </w:r>
      </w:hyperlink>
    </w:p>
    <w:p w:rsidR="00967271" w:rsidRPr="000C68A3" w:rsidRDefault="00967271" w:rsidP="00967271">
      <w:pPr>
        <w:tabs>
          <w:tab w:val="left" w:pos="9356"/>
        </w:tabs>
        <w:jc w:val="center"/>
        <w:rPr>
          <w:rFonts w:asciiTheme="minorHAnsi" w:hAnsiTheme="minorHAnsi" w:cstheme="minorHAnsi"/>
          <w:b/>
          <w:color w:val="FF0000"/>
          <w:sz w:val="16"/>
          <w:szCs w:val="16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b/>
          <w:color w:val="000000"/>
          <w:sz w:val="20"/>
        </w:rPr>
      </w:pP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a)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</w:t>
      </w:r>
      <w:r w:rsidRPr="00F83C3E">
        <w:rPr>
          <w:rFonts w:asciiTheme="minorHAnsi" w:hAnsiTheme="minorHAnsi" w:cstheme="minorHAnsi"/>
          <w:b/>
          <w:color w:val="000000"/>
          <w:sz w:val="20"/>
        </w:rPr>
        <w:t xml:space="preserve">Interesse da categoria em </w:t>
      </w:r>
      <w:bookmarkStart w:id="0" w:name="_GoBack"/>
      <w:bookmarkEnd w:id="0"/>
      <w:r w:rsidRPr="00F83C3E">
        <w:rPr>
          <w:rFonts w:asciiTheme="minorHAnsi" w:hAnsiTheme="minorHAnsi" w:cstheme="minorHAnsi"/>
          <w:b/>
          <w:color w:val="000000"/>
          <w:sz w:val="20"/>
        </w:rPr>
        <w:t>revisar total ou parcialmente e/ou fixar normas coletivas de trabalho, através de acordos e/ou convenções coletivas de trabalho ou mesmo de solução judicial;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967271" w:rsidRPr="00E46302" w:rsidTr="00947EA3">
        <w:tc>
          <w:tcPr>
            <w:tcW w:w="1644" w:type="dxa"/>
            <w:shd w:val="pct5" w:color="auto" w:fill="auto"/>
            <w:vAlign w:val="center"/>
          </w:tcPr>
          <w:p w:rsidR="00967271" w:rsidRPr="00E46302" w:rsidRDefault="00967271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967271" w:rsidRPr="00E46302" w:rsidRDefault="00967271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967271" w:rsidRPr="00E46302" w:rsidRDefault="00967271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967271" w:rsidRPr="00E46302" w:rsidRDefault="00967271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967271" w:rsidRPr="00E46302" w:rsidRDefault="00967271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967271" w:rsidRPr="00E46302" w:rsidRDefault="00967271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967271" w:rsidRDefault="00967271" w:rsidP="00967271">
      <w:pPr>
        <w:tabs>
          <w:tab w:val="left" w:pos="9356"/>
        </w:tabs>
        <w:jc w:val="both"/>
        <w:rPr>
          <w:rFonts w:asciiTheme="minorHAnsi" w:hAnsiTheme="minorHAnsi" w:cstheme="minorHAnsi"/>
          <w:b/>
          <w:color w:val="000000"/>
          <w:sz w:val="20"/>
        </w:rPr>
      </w:pPr>
    </w:p>
    <w:p w:rsidR="00967271" w:rsidRPr="00597130" w:rsidRDefault="00967271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b)</w:t>
      </w:r>
      <w:r w:rsidRPr="00597130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FE506F">
        <w:rPr>
          <w:rFonts w:asciiTheme="minorHAnsi" w:hAnsiTheme="minorHAnsi" w:cstheme="minorHAnsi"/>
          <w:b/>
          <w:color w:val="000000"/>
          <w:sz w:val="20"/>
        </w:rPr>
        <w:t>Definição e aprovação da pauta de reivindicações da categoria para 2021 e 2022</w:t>
      </w:r>
      <w:r>
        <w:rPr>
          <w:rFonts w:asciiTheme="minorHAnsi" w:hAnsiTheme="minorHAnsi" w:cstheme="minorHAnsi"/>
          <w:b/>
          <w:color w:val="000000"/>
          <w:sz w:val="20"/>
        </w:rPr>
        <w:t>;</w:t>
      </w: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Cláusula 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1ª)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REAJUSTE SALARIAL</w:t>
      </w:r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: </w:t>
      </w:r>
      <w:r>
        <w:rPr>
          <w:rFonts w:asciiTheme="minorHAnsi" w:hAnsiTheme="minorHAnsi" w:cstheme="minorHAnsi"/>
          <w:color w:val="000000"/>
          <w:sz w:val="20"/>
        </w:rPr>
        <w:t>Para as c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ategorias </w:t>
      </w:r>
      <w:r>
        <w:rPr>
          <w:rFonts w:asciiTheme="minorHAnsi" w:hAnsiTheme="minorHAnsi" w:cstheme="minorHAnsi"/>
          <w:color w:val="000000"/>
          <w:sz w:val="20"/>
        </w:rPr>
        <w:t>e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conômicas cuja Convenção/Acordo Coletivo de Trabalho seja revisional, os salários dos empregados Técnicos </w:t>
      </w:r>
      <w:r>
        <w:rPr>
          <w:rFonts w:asciiTheme="minorHAnsi" w:hAnsiTheme="minorHAnsi" w:cstheme="minorHAnsi"/>
          <w:color w:val="000000"/>
          <w:sz w:val="20"/>
        </w:rPr>
        <w:t>de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segurança do Trabalho serão majorados pelo INPC do período, conforme a data-base, acrescido de </w:t>
      </w:r>
      <w:r>
        <w:rPr>
          <w:rFonts w:asciiTheme="minorHAnsi" w:hAnsiTheme="minorHAnsi" w:cstheme="minorHAnsi"/>
          <w:color w:val="000000"/>
          <w:sz w:val="20"/>
        </w:rPr>
        <w:t>1</w:t>
      </w:r>
      <w:r w:rsidRPr="00E46302">
        <w:rPr>
          <w:rFonts w:asciiTheme="minorHAnsi" w:hAnsiTheme="minorHAnsi" w:cstheme="minorHAnsi"/>
          <w:color w:val="000000"/>
          <w:sz w:val="20"/>
        </w:rPr>
        <w:t>%</w:t>
      </w:r>
      <w:r>
        <w:rPr>
          <w:rFonts w:asciiTheme="minorHAnsi" w:hAnsiTheme="minorHAnsi" w:cstheme="minorHAnsi"/>
          <w:color w:val="000000"/>
          <w:sz w:val="20"/>
        </w:rPr>
        <w:t>,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a título de recomposição da inflação do período e aumento real.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967271" w:rsidRDefault="00967271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Cláusula 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2ª)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SALÁRIO NORMATIVO</w:t>
      </w:r>
      <w:r w:rsidRPr="00E46302">
        <w:rPr>
          <w:rFonts w:asciiTheme="minorHAnsi" w:hAnsiTheme="minorHAnsi" w:cstheme="minorHAnsi"/>
          <w:b/>
          <w:color w:val="000000"/>
          <w:sz w:val="20"/>
        </w:rPr>
        <w:t>: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fica estabelecido que aos Técnicos </w:t>
      </w:r>
      <w:r>
        <w:rPr>
          <w:rFonts w:asciiTheme="minorHAnsi" w:hAnsiTheme="minorHAnsi" w:cstheme="minorHAnsi"/>
          <w:color w:val="000000"/>
          <w:sz w:val="20"/>
        </w:rPr>
        <w:t>de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Segurança do Trabalho será assegurado, a partir de 1º de Maio de 20</w:t>
      </w:r>
      <w:r>
        <w:rPr>
          <w:rFonts w:asciiTheme="minorHAnsi" w:hAnsiTheme="minorHAnsi" w:cstheme="minorHAnsi"/>
          <w:color w:val="000000"/>
          <w:sz w:val="20"/>
        </w:rPr>
        <w:t>21</w:t>
      </w:r>
      <w:r w:rsidRPr="00E46302">
        <w:rPr>
          <w:rFonts w:asciiTheme="minorHAnsi" w:hAnsiTheme="minorHAnsi" w:cstheme="minorHAnsi"/>
          <w:color w:val="000000"/>
          <w:sz w:val="20"/>
        </w:rPr>
        <w:t>, salário normativo</w:t>
      </w:r>
      <w:r>
        <w:rPr>
          <w:rFonts w:asciiTheme="minorHAnsi" w:hAnsiTheme="minorHAnsi" w:cstheme="minorHAnsi"/>
          <w:color w:val="000000"/>
          <w:sz w:val="20"/>
        </w:rPr>
        <w:t xml:space="preserve"> (piso)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de R$ </w:t>
      </w:r>
      <w:r>
        <w:rPr>
          <w:rFonts w:asciiTheme="minorHAnsi" w:hAnsiTheme="minorHAnsi" w:cstheme="minorHAnsi"/>
          <w:color w:val="000000"/>
          <w:sz w:val="20"/>
        </w:rPr>
        <w:t xml:space="preserve">2.998,60 </w:t>
      </w:r>
      <w:r w:rsidRPr="00E46302">
        <w:rPr>
          <w:rFonts w:asciiTheme="minorHAnsi" w:hAnsiTheme="minorHAnsi" w:cstheme="minorHAnsi"/>
          <w:color w:val="000000"/>
          <w:sz w:val="20"/>
        </w:rPr>
        <w:t>mensais</w:t>
      </w:r>
      <w:r>
        <w:rPr>
          <w:rFonts w:asciiTheme="minorHAnsi" w:hAnsiTheme="minorHAnsi" w:cstheme="minorHAnsi"/>
          <w:color w:val="000000"/>
          <w:sz w:val="20"/>
        </w:rPr>
        <w:t xml:space="preserve"> (= 13,63 por hora)</w:t>
      </w:r>
      <w:r w:rsidRPr="00E46302">
        <w:rPr>
          <w:rFonts w:asciiTheme="minorHAnsi" w:hAnsiTheme="minorHAnsi" w:cstheme="minorHAnsi"/>
          <w:color w:val="000000"/>
          <w:sz w:val="20"/>
        </w:rPr>
        <w:t>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CB512E" w:rsidRDefault="00CB512E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Cláusula </w:t>
      </w:r>
      <w:r>
        <w:rPr>
          <w:rFonts w:asciiTheme="minorHAnsi" w:hAnsiTheme="minorHAnsi" w:cstheme="minorHAnsi"/>
          <w:b/>
          <w:color w:val="000000"/>
          <w:sz w:val="20"/>
          <w:highlight w:val="yellow"/>
        </w:rPr>
        <w:t>3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SALÁRIO DE ADMISSÃO</w:t>
      </w:r>
      <w:r w:rsidRPr="00E46302">
        <w:rPr>
          <w:rFonts w:asciiTheme="minorHAnsi" w:hAnsiTheme="minorHAnsi" w:cstheme="minorHAnsi"/>
          <w:b/>
          <w:color w:val="000000"/>
          <w:sz w:val="20"/>
        </w:rPr>
        <w:t>: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o empregado Técnico </w:t>
      </w:r>
      <w:r>
        <w:rPr>
          <w:rFonts w:asciiTheme="minorHAnsi" w:hAnsiTheme="minorHAnsi" w:cstheme="minorHAnsi"/>
          <w:color w:val="000000"/>
          <w:sz w:val="20"/>
        </w:rPr>
        <w:t>de S</w:t>
      </w:r>
      <w:r w:rsidRPr="00E46302">
        <w:rPr>
          <w:rFonts w:asciiTheme="minorHAnsi" w:hAnsiTheme="minorHAnsi" w:cstheme="minorHAnsi"/>
          <w:color w:val="000000"/>
          <w:sz w:val="20"/>
        </w:rPr>
        <w:t>egurança do Trabalho admitido para função de outro dispensado, terá direito de igualdade salarial em relação ao empregado de menor salário na função, sem considerar vantagens pessoais.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CB512E" w:rsidRDefault="00CB512E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Cláusula </w:t>
      </w:r>
      <w:r>
        <w:rPr>
          <w:rFonts w:asciiTheme="minorHAnsi" w:hAnsiTheme="minorHAnsi" w:cstheme="minorHAnsi"/>
          <w:b/>
          <w:color w:val="000000"/>
          <w:sz w:val="20"/>
          <w:highlight w:val="yellow"/>
        </w:rPr>
        <w:t>4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NORMAS DAS CATEGORIAS PREPONDERANTES</w:t>
      </w:r>
      <w:r w:rsidRPr="00E46302">
        <w:rPr>
          <w:rFonts w:asciiTheme="minorHAnsi" w:hAnsiTheme="minorHAnsi" w:cstheme="minorHAnsi"/>
          <w:b/>
          <w:color w:val="000000"/>
          <w:sz w:val="20"/>
        </w:rPr>
        <w:t>: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além dos pedidos aqui formulados e que são específicos da categoria profissional abrangida, ficam estendidas aos empregados Técnicos de Segurança do Trabalho as cláusulas e respectivos benefícios constantes em normas coletivas de trabalho aplicáveis para a categoria profissional preponderante nas empresas, isoladamente consideradas.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CB512E" w:rsidRDefault="00CB512E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Cláusula </w:t>
      </w:r>
      <w:r>
        <w:rPr>
          <w:rFonts w:asciiTheme="minorHAnsi" w:hAnsiTheme="minorHAnsi" w:cstheme="minorHAnsi"/>
          <w:b/>
          <w:color w:val="000000"/>
          <w:sz w:val="20"/>
          <w:highlight w:val="yellow"/>
        </w:rPr>
        <w:t>5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RENOVAÇÃO CLÁUSULAS</w:t>
      </w:r>
      <w:r w:rsidRPr="00E46302">
        <w:rPr>
          <w:rFonts w:asciiTheme="minorHAnsi" w:hAnsiTheme="minorHAnsi" w:cstheme="minorHAnsi"/>
          <w:b/>
          <w:color w:val="000000"/>
          <w:sz w:val="20"/>
        </w:rPr>
        <w:t>: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para os segmentos econômicos que já tenham Convenção/Acordo Coletivo de Trabalho firmad</w:t>
      </w:r>
      <w:r>
        <w:rPr>
          <w:rFonts w:asciiTheme="minorHAnsi" w:hAnsiTheme="minorHAnsi" w:cstheme="minorHAnsi"/>
          <w:color w:val="000000"/>
          <w:sz w:val="20"/>
        </w:rPr>
        <w:t>o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com o SINDITESTRS, renovação de todas as cláusulas existentes, a</w:t>
      </w:r>
      <w:r>
        <w:rPr>
          <w:rFonts w:asciiTheme="minorHAnsi" w:hAnsiTheme="minorHAnsi" w:cstheme="minorHAnsi"/>
          <w:color w:val="000000"/>
          <w:sz w:val="20"/>
        </w:rPr>
        <w:t>crescidas das constantes nesta pauta-p</w:t>
      </w:r>
      <w:r w:rsidRPr="00E46302">
        <w:rPr>
          <w:rFonts w:asciiTheme="minorHAnsi" w:hAnsiTheme="minorHAnsi" w:cstheme="minorHAnsi"/>
          <w:color w:val="000000"/>
          <w:sz w:val="20"/>
        </w:rPr>
        <w:t>roposta.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CB512E" w:rsidRDefault="00CB512E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Cláusula </w:t>
      </w:r>
      <w:r>
        <w:rPr>
          <w:rFonts w:asciiTheme="minorHAnsi" w:hAnsiTheme="minorHAnsi" w:cstheme="minorHAnsi"/>
          <w:b/>
          <w:color w:val="000000"/>
          <w:sz w:val="20"/>
          <w:highlight w:val="yellow"/>
        </w:rPr>
        <w:t>6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DESENVOLVIMENTO DAS ATIVIDADES PROFISSIONAIS</w:t>
      </w:r>
      <w:r w:rsidRPr="00E46302">
        <w:rPr>
          <w:rFonts w:asciiTheme="minorHAnsi" w:hAnsiTheme="minorHAnsi" w:cstheme="minorHAnsi"/>
          <w:b/>
          <w:color w:val="000000"/>
          <w:sz w:val="20"/>
        </w:rPr>
        <w:t>: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as empresas deverão assegurar ao Técnico </w:t>
      </w:r>
      <w:r>
        <w:rPr>
          <w:rFonts w:asciiTheme="minorHAnsi" w:hAnsiTheme="minorHAnsi" w:cstheme="minorHAnsi"/>
          <w:color w:val="000000"/>
          <w:sz w:val="20"/>
        </w:rPr>
        <w:t>de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Segurança do Trabalho a participação no desenvolvimento de ações integradas às práticas de Gestão de Segurança, Saúde e Meio Ambiente do Trabalho da empresa, em consonância com suas atividades profissionais.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CB512E" w:rsidRDefault="00CB512E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Cláusula </w:t>
      </w:r>
      <w:r>
        <w:rPr>
          <w:rFonts w:asciiTheme="minorHAnsi" w:hAnsiTheme="minorHAnsi" w:cstheme="minorHAnsi"/>
          <w:b/>
          <w:color w:val="000000"/>
          <w:sz w:val="20"/>
          <w:highlight w:val="yellow"/>
        </w:rPr>
        <w:t>7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ATUALIZAÇÃO TÉCNICA</w:t>
      </w:r>
      <w:r w:rsidRPr="00E46302">
        <w:rPr>
          <w:rFonts w:asciiTheme="minorHAnsi" w:hAnsiTheme="minorHAnsi" w:cstheme="minorHAnsi"/>
          <w:b/>
          <w:color w:val="000000"/>
          <w:sz w:val="20"/>
        </w:rPr>
        <w:t>: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fica garantida a participação em cursos, seminários, congressos técnicos de interesse da categoria ou eventos devidamente comprovados, de, no mínimo 10 (dez) dias por ano, custeados ou não pelas empresas</w:t>
      </w:r>
      <w:r>
        <w:rPr>
          <w:rFonts w:asciiTheme="minorHAnsi" w:hAnsiTheme="minorHAnsi" w:cstheme="minorHAnsi"/>
          <w:color w:val="000000"/>
          <w:sz w:val="20"/>
        </w:rPr>
        <w:t xml:space="preserve"> e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sem prejuízo salarial.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CB512E" w:rsidRDefault="00CB512E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Cláusula </w:t>
      </w:r>
      <w:r>
        <w:rPr>
          <w:rFonts w:asciiTheme="minorHAnsi" w:hAnsiTheme="minorHAnsi" w:cstheme="minorHAnsi"/>
          <w:b/>
          <w:color w:val="000000"/>
          <w:sz w:val="20"/>
          <w:highlight w:val="yellow"/>
        </w:rPr>
        <w:t>8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LIBERAÇÃO DE DIRETORES</w:t>
      </w:r>
      <w:r w:rsidRPr="00E46302">
        <w:rPr>
          <w:rFonts w:asciiTheme="minorHAnsi" w:hAnsiTheme="minorHAnsi" w:cstheme="minorHAnsi"/>
          <w:b/>
          <w:color w:val="000000"/>
          <w:sz w:val="20"/>
        </w:rPr>
        <w:t>: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as empresas deverão liberar através de solicitação formal e específica do suscitante, para atuar junto à sua diretoria, até 02 (dois) diretores dentre os 20 (vinte) regularmente eleitos para o efetivo exercício de mandato sindical, sem prejuízo de sua efetividade e remuneração, como se estivessem em atividade na sua última lotação.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CB512E" w:rsidRDefault="00CB512E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920A8" w:rsidRDefault="009920A8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lastRenderedPageBreak/>
        <w:t xml:space="preserve">Cláusula </w:t>
      </w:r>
      <w:r>
        <w:rPr>
          <w:rFonts w:asciiTheme="minorHAnsi" w:hAnsiTheme="minorHAnsi" w:cstheme="minorHAnsi"/>
          <w:b/>
          <w:color w:val="000000"/>
          <w:sz w:val="20"/>
          <w:highlight w:val="yellow"/>
        </w:rPr>
        <w:t>9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QUADRO DE AVISOS</w:t>
      </w:r>
      <w:r w:rsidRPr="00E46302">
        <w:rPr>
          <w:rFonts w:asciiTheme="minorHAnsi" w:hAnsiTheme="minorHAnsi" w:cstheme="minorHAnsi"/>
          <w:b/>
          <w:color w:val="000000"/>
          <w:sz w:val="20"/>
        </w:rPr>
        <w:t>: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ressalvadas situações mais favoráveis já existentes, as empresas colocarão à disposição do Sindicato representativo da categoria profissional, quadro de avisos para afixação de comunicados oficiais de interesse da categoria, que serão encaminhados ao setor competente da empresa, para estes fins.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CB512E" w:rsidRDefault="00CB512E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color w:val="000000"/>
          <w:sz w:val="20"/>
        </w:rPr>
      </w:pPr>
      <w:proofErr w:type="gramStart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Cláusula </w:t>
      </w:r>
      <w:r>
        <w:rPr>
          <w:rFonts w:asciiTheme="minorHAnsi" w:hAnsiTheme="minorHAnsi" w:cstheme="minorHAnsi"/>
          <w:b/>
          <w:color w:val="000000"/>
          <w:sz w:val="20"/>
          <w:highlight w:val="yellow"/>
        </w:rPr>
        <w:t>10</w:t>
      </w: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ª)</w:t>
      </w:r>
      <w:proofErr w:type="gramEnd"/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MULTA</w:t>
      </w:r>
      <w:r w:rsidRPr="00E46302">
        <w:rPr>
          <w:rFonts w:asciiTheme="minorHAnsi" w:hAnsiTheme="minorHAnsi" w:cstheme="minorHAnsi"/>
          <w:b/>
          <w:color w:val="000000"/>
          <w:sz w:val="20"/>
        </w:rPr>
        <w:t>: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fica estabelecid</w:t>
      </w:r>
      <w:r>
        <w:rPr>
          <w:rFonts w:asciiTheme="minorHAnsi" w:hAnsiTheme="minorHAnsi" w:cstheme="minorHAnsi"/>
          <w:color w:val="000000"/>
          <w:sz w:val="20"/>
        </w:rPr>
        <w:t>o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a multa equivalente a 10% (dez por cento) do Salário Normativo no caso de descumprimento d</w:t>
      </w:r>
      <w:r>
        <w:rPr>
          <w:rFonts w:asciiTheme="minorHAnsi" w:hAnsiTheme="minorHAnsi" w:cstheme="minorHAnsi"/>
          <w:color w:val="000000"/>
          <w:sz w:val="20"/>
        </w:rPr>
        <w:t>e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cláusulas constantes em Convenção/Acordo Coletivo de Trabalho, ou ainda sentença normativa, que envolvam obrigação de fazer e de pagar, por infração e por empregado, reverten</w:t>
      </w:r>
      <w:r>
        <w:rPr>
          <w:rFonts w:asciiTheme="minorHAnsi" w:hAnsiTheme="minorHAnsi" w:cstheme="minorHAnsi"/>
          <w:color w:val="000000"/>
          <w:sz w:val="20"/>
        </w:rPr>
        <w:t xml:space="preserve">do a favor da parte prejudicada, exceto </w:t>
      </w:r>
      <w:r w:rsidRPr="001E1D1E">
        <w:rPr>
          <w:rFonts w:asciiTheme="minorHAnsi" w:hAnsiTheme="minorHAnsi" w:cstheme="minorHAnsi"/>
          <w:color w:val="000000"/>
          <w:sz w:val="20"/>
        </w:rPr>
        <w:t>àquelas cláusulas que já contenham previsão legal de penalidade pelo descumprimento</w:t>
      </w:r>
      <w:r>
        <w:rPr>
          <w:rFonts w:asciiTheme="minorHAnsi" w:hAnsiTheme="minorHAnsi" w:cstheme="minorHAnsi"/>
          <w:color w:val="000000"/>
          <w:sz w:val="20"/>
        </w:rPr>
        <w:t>.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967271" w:rsidRDefault="00967271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Pr="00F83C3E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b/>
          <w:color w:val="000000"/>
          <w:sz w:val="20"/>
        </w:rPr>
      </w:pP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c)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</w:t>
      </w:r>
      <w:r w:rsidRPr="00F83C3E">
        <w:rPr>
          <w:rFonts w:asciiTheme="minorHAnsi" w:hAnsiTheme="minorHAnsi" w:cstheme="minorHAnsi"/>
          <w:b/>
          <w:color w:val="000000"/>
          <w:sz w:val="20"/>
        </w:rPr>
        <w:t>Concessão de poderes à diretoria da entidade para realizar tratativas negociais e deliberar sobre aceitação ou não de propostas das patronais com vistas à realização de acordos e/ou convenções coletivas de trabalho;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967271" w:rsidRDefault="00967271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Pr="00F83C3E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b/>
          <w:color w:val="000000"/>
          <w:sz w:val="20"/>
        </w:rPr>
      </w:pP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d)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</w:t>
      </w:r>
      <w:r w:rsidRPr="00F83C3E">
        <w:rPr>
          <w:rFonts w:asciiTheme="minorHAnsi" w:hAnsiTheme="minorHAnsi" w:cstheme="minorHAnsi"/>
          <w:b/>
          <w:color w:val="000000"/>
          <w:sz w:val="20"/>
        </w:rPr>
        <w:t>Caso sejam frustradas, no todo ou em parte as tratativas negociais, concessão de poderes para ajuizamento de dissídios coletivos - revisionais ou originários - perante o Tribunal Regional do Trabalho - com vistas ao deferimento dos pedidos formulados pela categoria;</w:t>
      </w:r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967271" w:rsidRDefault="00967271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Pr="00F83C3E" w:rsidRDefault="00967271" w:rsidP="00CB512E">
      <w:pPr>
        <w:tabs>
          <w:tab w:val="left" w:pos="9356"/>
        </w:tabs>
        <w:spacing w:after="120"/>
        <w:jc w:val="both"/>
        <w:rPr>
          <w:rFonts w:asciiTheme="minorHAnsi" w:hAnsiTheme="minorHAnsi" w:cstheme="minorHAnsi"/>
          <w:b/>
          <w:color w:val="000000"/>
          <w:sz w:val="20"/>
        </w:rPr>
      </w:pP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e)</w:t>
      </w:r>
      <w:r w:rsidRPr="00E46302">
        <w:rPr>
          <w:rFonts w:asciiTheme="minorHAnsi" w:hAnsiTheme="minorHAnsi" w:cstheme="minorHAnsi"/>
          <w:color w:val="000000"/>
          <w:sz w:val="20"/>
        </w:rPr>
        <w:t xml:space="preserve"> </w:t>
      </w:r>
      <w:r w:rsidRPr="00F83C3E">
        <w:rPr>
          <w:rFonts w:asciiTheme="minorHAnsi" w:hAnsiTheme="minorHAnsi" w:cstheme="minorHAnsi"/>
          <w:b/>
          <w:color w:val="000000"/>
          <w:sz w:val="20"/>
        </w:rPr>
        <w:t>Deliberação acerca da conveniência ou não de fixação de contribuição negocial em favor da entidade e caso positivo, definição de valor</w:t>
      </w:r>
      <w:r w:rsidR="00CB512E">
        <w:rPr>
          <w:rFonts w:asciiTheme="minorHAnsi" w:hAnsiTheme="minorHAnsi" w:cstheme="minorHAnsi"/>
          <w:b/>
          <w:color w:val="000000"/>
          <w:sz w:val="20"/>
        </w:rPr>
        <w:t xml:space="preserve"> (um dia de trabalho somente para os abrangidos por ACT ou CCT assinada</w:t>
      </w:r>
      <w:proofErr w:type="gramStart"/>
      <w:r w:rsidR="00CB512E">
        <w:rPr>
          <w:rFonts w:asciiTheme="minorHAnsi" w:hAnsiTheme="minorHAnsi" w:cstheme="minorHAnsi"/>
          <w:b/>
          <w:color w:val="000000"/>
          <w:sz w:val="20"/>
        </w:rPr>
        <w:t>)</w:t>
      </w:r>
      <w:proofErr w:type="gramEnd"/>
    </w:p>
    <w:tbl>
      <w:tblPr>
        <w:tblW w:w="992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auto" w:fill="auto"/>
        <w:tblLook w:val="04A0" w:firstRow="1" w:lastRow="0" w:firstColumn="1" w:lastColumn="0" w:noHBand="0" w:noVBand="1"/>
      </w:tblPr>
      <w:tblGrid>
        <w:gridCol w:w="1644"/>
        <w:gridCol w:w="1644"/>
        <w:gridCol w:w="1701"/>
        <w:gridCol w:w="1644"/>
        <w:gridCol w:w="1644"/>
        <w:gridCol w:w="1644"/>
      </w:tblGrid>
      <w:tr w:rsidR="00CB512E" w:rsidRPr="00E46302" w:rsidTr="00947EA3"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E46302">
              <w:rPr>
                <w:rFonts w:asciiTheme="minorHAnsi" w:hAnsiTheme="minorHAnsi" w:cstheme="minorHAnsi"/>
                <w:b/>
                <w:sz w:val="20"/>
              </w:rPr>
              <w:t>DELIBERAÇÃO</w:t>
            </w:r>
            <w:r>
              <w:rPr>
                <w:rFonts w:asciiTheme="minorHAnsi" w:hAnsiTheme="minorHAnsi" w:cstheme="minorHAnsi"/>
                <w:b/>
                <w:sz w:val="20"/>
              </w:rPr>
              <w:t>: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APROVA</w:t>
            </w:r>
          </w:p>
        </w:tc>
        <w:tc>
          <w:tcPr>
            <w:tcW w:w="1701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NÃO APROVA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EM BRANCO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NULO</w:t>
            </w:r>
          </w:p>
        </w:tc>
        <w:tc>
          <w:tcPr>
            <w:tcW w:w="1644" w:type="dxa"/>
            <w:shd w:val="pct5" w:color="auto" w:fill="auto"/>
            <w:vAlign w:val="center"/>
          </w:tcPr>
          <w:p w:rsidR="00CB512E" w:rsidRPr="00E46302" w:rsidRDefault="00CB512E" w:rsidP="00947EA3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proofErr w:type="gramStart"/>
            <w:r>
              <w:rPr>
                <w:rFonts w:asciiTheme="minorHAnsi" w:hAnsiTheme="minorHAnsi" w:cstheme="minorHAnsi"/>
                <w:b/>
                <w:sz w:val="20"/>
              </w:rPr>
              <w:t xml:space="preserve">( 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</w:rPr>
              <w:t xml:space="preserve">) </w:t>
            </w:r>
            <w:r w:rsidRPr="00E46302">
              <w:rPr>
                <w:rFonts w:asciiTheme="minorHAnsi" w:hAnsiTheme="minorHAnsi" w:cstheme="minorHAnsi"/>
                <w:b/>
                <w:sz w:val="20"/>
              </w:rPr>
              <w:t>ABSTENÇÃO</w:t>
            </w:r>
          </w:p>
        </w:tc>
      </w:tr>
    </w:tbl>
    <w:p w:rsidR="00967271" w:rsidRDefault="00967271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p w:rsidR="00967271" w:rsidRDefault="00967271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  <w:r w:rsidRPr="00D930B3">
        <w:rPr>
          <w:rFonts w:asciiTheme="minorHAnsi" w:hAnsiTheme="minorHAnsi" w:cstheme="minorHAnsi"/>
          <w:b/>
          <w:color w:val="000000"/>
          <w:sz w:val="20"/>
          <w:highlight w:val="yellow"/>
        </w:rPr>
        <w:t>f)</w:t>
      </w:r>
      <w:r w:rsidRPr="00E46302">
        <w:rPr>
          <w:rFonts w:asciiTheme="minorHAnsi" w:hAnsiTheme="minorHAnsi" w:cstheme="minorHAnsi"/>
          <w:b/>
          <w:color w:val="000000"/>
          <w:sz w:val="20"/>
        </w:rPr>
        <w:t xml:space="preserve"> </w:t>
      </w:r>
      <w:r w:rsidRPr="00E46302">
        <w:rPr>
          <w:rFonts w:asciiTheme="minorHAnsi" w:hAnsiTheme="minorHAnsi" w:cstheme="minorHAnsi"/>
          <w:b/>
          <w:color w:val="000000"/>
          <w:sz w:val="20"/>
          <w:u w:val="single"/>
        </w:rPr>
        <w:t>Assuntos gerais</w:t>
      </w:r>
      <w:r w:rsidRPr="00E46302">
        <w:rPr>
          <w:rFonts w:asciiTheme="minorHAnsi" w:hAnsiTheme="minorHAnsi" w:cstheme="minorHAnsi"/>
          <w:color w:val="000000"/>
          <w:sz w:val="20"/>
        </w:rPr>
        <w:t>:</w:t>
      </w:r>
      <w:r w:rsidR="005A5AD6">
        <w:rPr>
          <w:rFonts w:asciiTheme="minorHAnsi" w:hAnsiTheme="minorHAnsi" w:cstheme="minorHAnsi"/>
          <w:color w:val="000000"/>
          <w:sz w:val="20"/>
        </w:rPr>
        <w:t xml:space="preserve"> </w:t>
      </w:r>
      <w:r w:rsidR="005A5AD6" w:rsidRPr="005A5AD6">
        <w:rPr>
          <w:rFonts w:asciiTheme="minorHAnsi" w:hAnsiTheme="minorHAnsi" w:cstheme="minorHAnsi"/>
          <w:color w:val="000000"/>
          <w:sz w:val="20"/>
        </w:rPr>
        <w:t>Caso queira, faça aqui suas manifestações.</w:t>
      </w:r>
    </w:p>
    <w:tbl>
      <w:tblPr>
        <w:tblStyle w:val="Tabelacomgrade"/>
        <w:tblW w:w="0" w:type="auto"/>
        <w:tblInd w:w="107" w:type="dxa"/>
        <w:tblLook w:val="04A0" w:firstRow="1" w:lastRow="0" w:firstColumn="1" w:lastColumn="0" w:noHBand="0" w:noVBand="1"/>
      </w:tblPr>
      <w:tblGrid>
        <w:gridCol w:w="9955"/>
      </w:tblGrid>
      <w:tr w:rsidR="00C56CE7" w:rsidTr="001810E7">
        <w:trPr>
          <w:trHeight w:val="2551"/>
        </w:trPr>
        <w:tc>
          <w:tcPr>
            <w:tcW w:w="9955" w:type="dxa"/>
          </w:tcPr>
          <w:p w:rsidR="00C56CE7" w:rsidRDefault="00C56CE7" w:rsidP="00967271">
            <w:pPr>
              <w:tabs>
                <w:tab w:val="left" w:pos="9356"/>
              </w:tabs>
              <w:jc w:val="both"/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</w:tr>
    </w:tbl>
    <w:p w:rsidR="00967271" w:rsidRPr="00215E50" w:rsidRDefault="00967271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tbl>
      <w:tblPr>
        <w:tblStyle w:val="Tabelacomgrade"/>
        <w:tblW w:w="0" w:type="auto"/>
        <w:tblInd w:w="107" w:type="dxa"/>
        <w:tblLook w:val="04A0" w:firstRow="1" w:lastRow="0" w:firstColumn="1" w:lastColumn="0" w:noHBand="0" w:noVBand="1"/>
      </w:tblPr>
      <w:tblGrid>
        <w:gridCol w:w="3261"/>
        <w:gridCol w:w="6694"/>
      </w:tblGrid>
      <w:tr w:rsidR="00C56CE7" w:rsidRPr="00215E50" w:rsidTr="00167EB3">
        <w:tc>
          <w:tcPr>
            <w:tcW w:w="3261" w:type="dxa"/>
            <w:shd w:val="pct5" w:color="auto" w:fill="auto"/>
          </w:tcPr>
          <w:p w:rsidR="00C56CE7" w:rsidRPr="00215E50" w:rsidRDefault="00C56CE7" w:rsidP="00967271">
            <w:pPr>
              <w:tabs>
                <w:tab w:val="left" w:pos="9356"/>
              </w:tabs>
              <w:jc w:val="both"/>
              <w:rPr>
                <w:rFonts w:asciiTheme="minorHAnsi" w:hAnsiTheme="minorHAnsi" w:cstheme="minorHAnsi"/>
                <w:color w:val="000000"/>
                <w:sz w:val="20"/>
              </w:rPr>
            </w:pPr>
            <w:r w:rsidRPr="00215E50">
              <w:rPr>
                <w:rFonts w:asciiTheme="minorHAnsi" w:hAnsiTheme="minorHAnsi"/>
                <w:sz w:val="20"/>
              </w:rPr>
              <w:t>Município/Estado onde reside (não precisa colocar o endereço).</w:t>
            </w:r>
          </w:p>
        </w:tc>
        <w:tc>
          <w:tcPr>
            <w:tcW w:w="6694" w:type="dxa"/>
            <w:vAlign w:val="center"/>
          </w:tcPr>
          <w:p w:rsidR="00C56CE7" w:rsidRPr="00215E50" w:rsidRDefault="00C56CE7" w:rsidP="00E450E5">
            <w:pPr>
              <w:tabs>
                <w:tab w:val="left" w:pos="9356"/>
              </w:tabs>
              <w:rPr>
                <w:rFonts w:asciiTheme="minorHAnsi" w:hAnsiTheme="minorHAnsi" w:cstheme="minorHAnsi"/>
                <w:color w:val="000000"/>
                <w:sz w:val="20"/>
              </w:rPr>
            </w:pPr>
          </w:p>
        </w:tc>
      </w:tr>
    </w:tbl>
    <w:p w:rsidR="00D04B50" w:rsidRPr="00215E50" w:rsidRDefault="00D04B50" w:rsidP="00967271">
      <w:pPr>
        <w:tabs>
          <w:tab w:val="left" w:pos="9356"/>
        </w:tabs>
        <w:jc w:val="both"/>
        <w:rPr>
          <w:rFonts w:asciiTheme="minorHAnsi" w:hAnsiTheme="minorHAnsi" w:cstheme="minorHAnsi"/>
          <w:color w:val="000000"/>
          <w:sz w:val="20"/>
        </w:rPr>
      </w:pPr>
    </w:p>
    <w:tbl>
      <w:tblPr>
        <w:tblStyle w:val="Tabelacomgrade"/>
        <w:tblW w:w="0" w:type="auto"/>
        <w:tblInd w:w="107" w:type="dxa"/>
        <w:tblLook w:val="04A0" w:firstRow="1" w:lastRow="0" w:firstColumn="1" w:lastColumn="0" w:noHBand="0" w:noVBand="1"/>
      </w:tblPr>
      <w:tblGrid>
        <w:gridCol w:w="9955"/>
      </w:tblGrid>
      <w:tr w:rsidR="00C56CE7" w:rsidRPr="00215E50" w:rsidTr="00E450E5">
        <w:tc>
          <w:tcPr>
            <w:tcW w:w="9955" w:type="dxa"/>
            <w:vAlign w:val="center"/>
          </w:tcPr>
          <w:p w:rsidR="00C56CE7" w:rsidRPr="00215E50" w:rsidRDefault="00C56CE7" w:rsidP="00E450E5">
            <w:pPr>
              <w:rPr>
                <w:rFonts w:asciiTheme="minorHAnsi" w:hAnsiTheme="minorHAnsi"/>
                <w:sz w:val="20"/>
              </w:rPr>
            </w:pPr>
            <w:r w:rsidRPr="00215E50">
              <w:rPr>
                <w:rFonts w:asciiTheme="minorHAnsi" w:hAnsiTheme="minorHAnsi"/>
                <w:sz w:val="20"/>
              </w:rPr>
              <w:t>Atualmente você está trabalhando como Técnico de Segurança do Trabalho?</w:t>
            </w:r>
          </w:p>
          <w:p w:rsidR="00215E50" w:rsidRPr="00215E50" w:rsidRDefault="00215E50" w:rsidP="00E450E5">
            <w:pPr>
              <w:rPr>
                <w:rFonts w:asciiTheme="minorHAnsi" w:hAnsiTheme="minorHAnsi"/>
                <w:sz w:val="20"/>
              </w:rPr>
            </w:pPr>
            <w:proofErr w:type="gramStart"/>
            <w:r w:rsidRPr="00215E50">
              <w:rPr>
                <w:rFonts w:asciiTheme="minorHAnsi" w:hAnsiTheme="minorHAnsi"/>
                <w:sz w:val="20"/>
              </w:rPr>
              <w:t xml:space="preserve">(    </w:t>
            </w:r>
            <w:proofErr w:type="gramEnd"/>
            <w:r w:rsidRPr="00215E50">
              <w:rPr>
                <w:rFonts w:asciiTheme="minorHAnsi" w:hAnsiTheme="minorHAnsi"/>
                <w:sz w:val="20"/>
              </w:rPr>
              <w:t>) Sim (trabalho em uma empresa com carteira assinada)</w:t>
            </w:r>
          </w:p>
          <w:p w:rsidR="00215E50" w:rsidRPr="00215E50" w:rsidRDefault="00215E50" w:rsidP="00E450E5">
            <w:pPr>
              <w:rPr>
                <w:rFonts w:asciiTheme="minorHAnsi" w:hAnsiTheme="minorHAnsi"/>
                <w:sz w:val="20"/>
              </w:rPr>
            </w:pPr>
            <w:proofErr w:type="gramStart"/>
            <w:r w:rsidRPr="00215E50">
              <w:rPr>
                <w:rFonts w:asciiTheme="minorHAnsi" w:hAnsiTheme="minorHAnsi"/>
                <w:sz w:val="20"/>
              </w:rPr>
              <w:t xml:space="preserve">(    </w:t>
            </w:r>
            <w:proofErr w:type="gramEnd"/>
            <w:r w:rsidRPr="00215E50">
              <w:rPr>
                <w:rFonts w:asciiTheme="minorHAnsi" w:hAnsiTheme="minorHAnsi"/>
                <w:sz w:val="20"/>
              </w:rPr>
              <w:t>) Sim (sou MEI ou tenho uma consultoria de SST)</w:t>
            </w:r>
          </w:p>
          <w:p w:rsidR="00215E50" w:rsidRPr="00215E50" w:rsidRDefault="00215E50" w:rsidP="00E450E5">
            <w:pPr>
              <w:rPr>
                <w:rFonts w:asciiTheme="minorHAnsi" w:hAnsiTheme="minorHAnsi"/>
                <w:sz w:val="20"/>
              </w:rPr>
            </w:pPr>
            <w:proofErr w:type="gramStart"/>
            <w:r w:rsidRPr="00215E50">
              <w:rPr>
                <w:rFonts w:asciiTheme="minorHAnsi" w:hAnsiTheme="minorHAnsi"/>
                <w:sz w:val="20"/>
              </w:rPr>
              <w:t xml:space="preserve">(    </w:t>
            </w:r>
            <w:proofErr w:type="gramEnd"/>
            <w:r w:rsidRPr="00215E50">
              <w:rPr>
                <w:rFonts w:asciiTheme="minorHAnsi" w:hAnsiTheme="minorHAnsi"/>
                <w:sz w:val="20"/>
              </w:rPr>
              <w:t>) Não (já trabalhei como Técnico mas atualmente estou desempregado)</w:t>
            </w:r>
          </w:p>
          <w:p w:rsidR="00215E50" w:rsidRPr="00215E50" w:rsidRDefault="00215E50" w:rsidP="00E450E5">
            <w:pPr>
              <w:rPr>
                <w:rFonts w:asciiTheme="minorHAnsi" w:hAnsiTheme="minorHAnsi"/>
                <w:sz w:val="20"/>
              </w:rPr>
            </w:pPr>
            <w:proofErr w:type="gramStart"/>
            <w:r w:rsidRPr="00215E50">
              <w:rPr>
                <w:rFonts w:asciiTheme="minorHAnsi" w:hAnsiTheme="minorHAnsi"/>
                <w:sz w:val="20"/>
              </w:rPr>
              <w:t xml:space="preserve">(    </w:t>
            </w:r>
            <w:proofErr w:type="gramEnd"/>
            <w:r w:rsidRPr="00215E50">
              <w:rPr>
                <w:rFonts w:asciiTheme="minorHAnsi" w:hAnsiTheme="minorHAnsi"/>
                <w:sz w:val="20"/>
              </w:rPr>
              <w:t>) Não (sou formado, mas nunca consegui emprego como Técnico)</w:t>
            </w:r>
          </w:p>
          <w:p w:rsidR="00215E50" w:rsidRPr="00215E50" w:rsidRDefault="00215E50" w:rsidP="00E450E5">
            <w:pPr>
              <w:rPr>
                <w:rFonts w:asciiTheme="minorHAnsi" w:hAnsiTheme="minorHAnsi"/>
                <w:sz w:val="20"/>
              </w:rPr>
            </w:pPr>
            <w:proofErr w:type="gramStart"/>
            <w:r w:rsidRPr="00215E50">
              <w:rPr>
                <w:rFonts w:asciiTheme="minorHAnsi" w:hAnsiTheme="minorHAnsi"/>
                <w:sz w:val="20"/>
              </w:rPr>
              <w:t xml:space="preserve">(    </w:t>
            </w:r>
            <w:proofErr w:type="gramEnd"/>
            <w:r w:rsidRPr="00215E50">
              <w:rPr>
                <w:rFonts w:asciiTheme="minorHAnsi" w:hAnsiTheme="minorHAnsi"/>
                <w:sz w:val="20"/>
              </w:rPr>
              <w:t>)Sou Técnico, mas estou atuando em outra área</w:t>
            </w:r>
          </w:p>
        </w:tc>
      </w:tr>
    </w:tbl>
    <w:p w:rsidR="00D04B79" w:rsidRPr="00215E50" w:rsidRDefault="00D04B79" w:rsidP="00967271">
      <w:pPr>
        <w:rPr>
          <w:rFonts w:asciiTheme="minorHAnsi" w:hAnsiTheme="minorHAnsi"/>
          <w:sz w:val="20"/>
        </w:rPr>
      </w:pPr>
    </w:p>
    <w:tbl>
      <w:tblPr>
        <w:tblStyle w:val="Tabelacomgrade"/>
        <w:tblW w:w="0" w:type="auto"/>
        <w:tblInd w:w="107" w:type="dxa"/>
        <w:tblLook w:val="04A0" w:firstRow="1" w:lastRow="0" w:firstColumn="1" w:lastColumn="0" w:noHBand="0" w:noVBand="1"/>
      </w:tblPr>
      <w:tblGrid>
        <w:gridCol w:w="5387"/>
        <w:gridCol w:w="4568"/>
      </w:tblGrid>
      <w:tr w:rsidR="00E450E5" w:rsidRPr="00215E50" w:rsidTr="00167EB3">
        <w:tc>
          <w:tcPr>
            <w:tcW w:w="5387" w:type="dxa"/>
            <w:shd w:val="pct5" w:color="auto" w:fill="auto"/>
          </w:tcPr>
          <w:p w:rsidR="00E450E5" w:rsidRPr="00215E50" w:rsidRDefault="00E450E5" w:rsidP="00E450E5">
            <w:pPr>
              <w:rPr>
                <w:rFonts w:asciiTheme="minorHAnsi" w:hAnsiTheme="minorHAnsi"/>
                <w:sz w:val="20"/>
              </w:rPr>
            </w:pPr>
            <w:r w:rsidRPr="00215E50">
              <w:rPr>
                <w:rFonts w:asciiTheme="minorHAnsi" w:hAnsiTheme="minorHAnsi"/>
                <w:sz w:val="20"/>
              </w:rPr>
              <w:t>Município/Estado onde trabalha como Técnico atualmente (se desempregado ou atuando em outra área, deixar em branco).</w:t>
            </w:r>
          </w:p>
        </w:tc>
        <w:tc>
          <w:tcPr>
            <w:tcW w:w="4568" w:type="dxa"/>
            <w:vAlign w:val="center"/>
          </w:tcPr>
          <w:p w:rsidR="00E450E5" w:rsidRPr="00215E50" w:rsidRDefault="00E450E5" w:rsidP="00E450E5">
            <w:pPr>
              <w:rPr>
                <w:rFonts w:asciiTheme="minorHAnsi" w:hAnsiTheme="minorHAnsi"/>
                <w:sz w:val="20"/>
              </w:rPr>
            </w:pPr>
          </w:p>
        </w:tc>
      </w:tr>
    </w:tbl>
    <w:p w:rsidR="00C920E7" w:rsidRPr="00215E50" w:rsidRDefault="00C920E7" w:rsidP="00967271">
      <w:pPr>
        <w:rPr>
          <w:rFonts w:asciiTheme="minorHAnsi" w:hAnsiTheme="minorHAnsi"/>
          <w:sz w:val="20"/>
        </w:rPr>
      </w:pPr>
    </w:p>
    <w:tbl>
      <w:tblPr>
        <w:tblStyle w:val="Tabelacomgrade"/>
        <w:tblW w:w="0" w:type="auto"/>
        <w:tblInd w:w="107" w:type="dxa"/>
        <w:tblLook w:val="04A0" w:firstRow="1" w:lastRow="0" w:firstColumn="1" w:lastColumn="0" w:noHBand="0" w:noVBand="1"/>
      </w:tblPr>
      <w:tblGrid>
        <w:gridCol w:w="9955"/>
      </w:tblGrid>
      <w:tr w:rsidR="00E450E5" w:rsidRPr="00215E50" w:rsidTr="00E450E5">
        <w:tc>
          <w:tcPr>
            <w:tcW w:w="9955" w:type="dxa"/>
          </w:tcPr>
          <w:p w:rsidR="00E450E5" w:rsidRPr="00215E50" w:rsidRDefault="00E450E5" w:rsidP="00E450E5">
            <w:pPr>
              <w:rPr>
                <w:rFonts w:asciiTheme="minorHAnsi" w:hAnsiTheme="minorHAnsi"/>
                <w:sz w:val="20"/>
              </w:rPr>
            </w:pPr>
            <w:r w:rsidRPr="00215E50">
              <w:rPr>
                <w:rFonts w:asciiTheme="minorHAnsi" w:hAnsiTheme="minorHAnsi"/>
                <w:sz w:val="20"/>
              </w:rPr>
              <w:t>DECLARAÇÃO DE PARTICIPAÇÃO: Eu, acima identificado, declaro que participei da Assembleia Geral Extraordinária realizada dias 29 e 30/01/2021</w:t>
            </w:r>
            <w:proofErr w:type="gramStart"/>
            <w:r w:rsidRPr="00215E50">
              <w:rPr>
                <w:rFonts w:asciiTheme="minorHAnsi" w:hAnsiTheme="minorHAnsi"/>
                <w:sz w:val="20"/>
              </w:rPr>
              <w:t xml:space="preserve">  </w:t>
            </w:r>
            <w:proofErr w:type="gramEnd"/>
            <w:r w:rsidRPr="00215E50">
              <w:rPr>
                <w:rFonts w:asciiTheme="minorHAnsi" w:hAnsiTheme="minorHAnsi"/>
                <w:sz w:val="20"/>
              </w:rPr>
              <w:t>e o envio deste formulário representa o meu voto  e minha assinatura na lista de presenças.</w:t>
            </w:r>
          </w:p>
          <w:p w:rsidR="00215E50" w:rsidRPr="00215E50" w:rsidRDefault="00215E50" w:rsidP="00E450E5">
            <w:pPr>
              <w:rPr>
                <w:rFonts w:asciiTheme="minorHAnsi" w:hAnsiTheme="minorHAnsi"/>
                <w:sz w:val="20"/>
              </w:rPr>
            </w:pPr>
            <w:proofErr w:type="gramStart"/>
            <w:r w:rsidRPr="00215E50">
              <w:rPr>
                <w:rFonts w:asciiTheme="minorHAnsi" w:hAnsiTheme="minorHAnsi"/>
                <w:sz w:val="20"/>
              </w:rPr>
              <w:t xml:space="preserve">(    </w:t>
            </w:r>
            <w:proofErr w:type="gramEnd"/>
            <w:r w:rsidRPr="00215E50">
              <w:rPr>
                <w:rFonts w:asciiTheme="minorHAnsi" w:hAnsiTheme="minorHAnsi"/>
                <w:sz w:val="20"/>
              </w:rPr>
              <w:t>)SIM, participei da Assembleia Geral Extraordinária.</w:t>
            </w:r>
          </w:p>
        </w:tc>
      </w:tr>
    </w:tbl>
    <w:p w:rsidR="00C920E7" w:rsidRPr="00215E50" w:rsidRDefault="00C920E7" w:rsidP="00967271">
      <w:pPr>
        <w:rPr>
          <w:rFonts w:asciiTheme="minorHAnsi" w:hAnsiTheme="minorHAnsi"/>
          <w:sz w:val="20"/>
        </w:rPr>
      </w:pPr>
    </w:p>
    <w:tbl>
      <w:tblPr>
        <w:tblStyle w:val="Tabelacomgrade"/>
        <w:tblW w:w="0" w:type="auto"/>
        <w:tblInd w:w="107" w:type="dxa"/>
        <w:tblLook w:val="04A0" w:firstRow="1" w:lastRow="0" w:firstColumn="1" w:lastColumn="0" w:noHBand="0" w:noVBand="1"/>
      </w:tblPr>
      <w:tblGrid>
        <w:gridCol w:w="6096"/>
        <w:gridCol w:w="3859"/>
      </w:tblGrid>
      <w:tr w:rsidR="006B1A4D" w:rsidRPr="00215E50" w:rsidTr="006B1A4D">
        <w:tc>
          <w:tcPr>
            <w:tcW w:w="6096" w:type="dxa"/>
            <w:vAlign w:val="center"/>
          </w:tcPr>
          <w:p w:rsidR="006B1A4D" w:rsidRPr="00215E50" w:rsidRDefault="006B1A4D" w:rsidP="00947EA3">
            <w:pPr>
              <w:tabs>
                <w:tab w:val="left" w:pos="9356"/>
              </w:tabs>
              <w:rPr>
                <w:rFonts w:asciiTheme="minorHAnsi" w:hAnsiTheme="minorHAnsi" w:cstheme="minorHAnsi"/>
                <w:color w:val="000000"/>
                <w:sz w:val="20"/>
              </w:rPr>
            </w:pPr>
            <w:r w:rsidRPr="00215E50">
              <w:rPr>
                <w:rFonts w:asciiTheme="minorHAnsi" w:hAnsiTheme="minorHAnsi" w:cstheme="minorHAnsi"/>
                <w:color w:val="000000"/>
                <w:sz w:val="20"/>
              </w:rPr>
              <w:t>N</w:t>
            </w:r>
            <w:r>
              <w:rPr>
                <w:rFonts w:asciiTheme="minorHAnsi" w:hAnsiTheme="minorHAnsi" w:cstheme="minorHAnsi"/>
                <w:color w:val="000000"/>
                <w:sz w:val="20"/>
              </w:rPr>
              <w:t>ome</w:t>
            </w:r>
            <w:r w:rsidR="00181683">
              <w:rPr>
                <w:rFonts w:asciiTheme="minorHAnsi" w:hAnsiTheme="minorHAnsi" w:cstheme="minorHAnsi"/>
                <w:color w:val="000000"/>
                <w:sz w:val="20"/>
              </w:rPr>
              <w:t>:</w:t>
            </w:r>
          </w:p>
        </w:tc>
        <w:tc>
          <w:tcPr>
            <w:tcW w:w="3859" w:type="dxa"/>
            <w:vAlign w:val="center"/>
          </w:tcPr>
          <w:p w:rsidR="006B1A4D" w:rsidRPr="00215E50" w:rsidRDefault="006B1A4D" w:rsidP="00215E50">
            <w:pPr>
              <w:tabs>
                <w:tab w:val="left" w:pos="9356"/>
              </w:tabs>
              <w:rPr>
                <w:rFonts w:asciiTheme="minorHAnsi" w:hAnsiTheme="minorHAnsi" w:cstheme="minorHAnsi"/>
                <w:color w:val="000000"/>
                <w:sz w:val="20"/>
              </w:rPr>
            </w:pPr>
            <w:r w:rsidRPr="00215E50">
              <w:rPr>
                <w:rFonts w:asciiTheme="minorHAnsi" w:hAnsiTheme="minorHAnsi" w:cstheme="minorHAnsi"/>
                <w:color w:val="000000"/>
                <w:sz w:val="20"/>
              </w:rPr>
              <w:t>D</w:t>
            </w:r>
            <w:r>
              <w:rPr>
                <w:rFonts w:asciiTheme="minorHAnsi" w:hAnsiTheme="minorHAnsi" w:cstheme="minorHAnsi"/>
                <w:color w:val="000000"/>
                <w:sz w:val="20"/>
              </w:rPr>
              <w:t>ata de Nascimento</w:t>
            </w:r>
            <w:r w:rsidRPr="00215E50">
              <w:rPr>
                <w:rFonts w:asciiTheme="minorHAnsi" w:hAnsiTheme="minorHAnsi" w:cstheme="minorHAnsi"/>
                <w:color w:val="000000"/>
                <w:sz w:val="20"/>
              </w:rPr>
              <w:t>:</w:t>
            </w:r>
          </w:p>
        </w:tc>
      </w:tr>
      <w:tr w:rsidR="006B1A4D" w:rsidRPr="00215E50" w:rsidTr="006B1A4D">
        <w:tc>
          <w:tcPr>
            <w:tcW w:w="6096" w:type="dxa"/>
            <w:vAlign w:val="center"/>
          </w:tcPr>
          <w:p w:rsidR="006B1A4D" w:rsidRPr="00215E50" w:rsidRDefault="006B1A4D" w:rsidP="00947EA3">
            <w:pPr>
              <w:tabs>
                <w:tab w:val="left" w:pos="9356"/>
              </w:tabs>
              <w:rPr>
                <w:rFonts w:asciiTheme="minorHAnsi" w:hAnsiTheme="minorHAnsi" w:cstheme="minorHAnsi"/>
                <w:color w:val="000000"/>
                <w:sz w:val="20"/>
              </w:rPr>
            </w:pPr>
            <w:r w:rsidRPr="00215E50">
              <w:rPr>
                <w:rFonts w:asciiTheme="minorHAnsi" w:hAnsiTheme="minorHAnsi" w:cstheme="minorHAnsi"/>
                <w:color w:val="000000"/>
                <w:sz w:val="20"/>
              </w:rPr>
              <w:t>Registro profissional:</w:t>
            </w:r>
          </w:p>
        </w:tc>
        <w:tc>
          <w:tcPr>
            <w:tcW w:w="3859" w:type="dxa"/>
            <w:vAlign w:val="center"/>
          </w:tcPr>
          <w:p w:rsidR="006B1A4D" w:rsidRPr="00215E50" w:rsidRDefault="006B1A4D" w:rsidP="00947EA3">
            <w:pPr>
              <w:tabs>
                <w:tab w:val="left" w:pos="9356"/>
              </w:tabs>
              <w:rPr>
                <w:rFonts w:asciiTheme="minorHAnsi" w:hAnsiTheme="minorHAnsi" w:cstheme="minorHAnsi"/>
                <w:color w:val="000000"/>
                <w:sz w:val="20"/>
              </w:rPr>
            </w:pPr>
            <w:r w:rsidRPr="00215E50">
              <w:rPr>
                <w:rFonts w:asciiTheme="minorHAnsi" w:hAnsiTheme="minorHAnsi" w:cstheme="minorHAnsi"/>
                <w:color w:val="000000"/>
                <w:sz w:val="20"/>
              </w:rPr>
              <w:t>CPF:</w:t>
            </w:r>
          </w:p>
        </w:tc>
      </w:tr>
      <w:tr w:rsidR="006B1A4D" w:rsidRPr="00215E50" w:rsidTr="006B1A4D">
        <w:tc>
          <w:tcPr>
            <w:tcW w:w="6096" w:type="dxa"/>
            <w:vAlign w:val="center"/>
          </w:tcPr>
          <w:p w:rsidR="006B1A4D" w:rsidRPr="00215E50" w:rsidRDefault="006B1A4D" w:rsidP="00BD27F3">
            <w:pPr>
              <w:tabs>
                <w:tab w:val="left" w:pos="9356"/>
              </w:tabs>
              <w:rPr>
                <w:rFonts w:asciiTheme="minorHAnsi" w:hAnsiTheme="minorHAnsi" w:cstheme="minorHAnsi"/>
                <w:color w:val="000000"/>
                <w:sz w:val="20"/>
              </w:rPr>
            </w:pPr>
            <w:r w:rsidRPr="00215E50">
              <w:rPr>
                <w:rFonts w:asciiTheme="minorHAnsi" w:hAnsiTheme="minorHAnsi" w:cstheme="minorHAnsi"/>
                <w:color w:val="000000"/>
                <w:sz w:val="20"/>
              </w:rPr>
              <w:t>E-mail</w:t>
            </w:r>
            <w:r>
              <w:rPr>
                <w:rFonts w:asciiTheme="minorHAnsi" w:hAnsiTheme="minorHAnsi" w:cstheme="minorHAnsi"/>
                <w:color w:val="000000"/>
                <w:sz w:val="20"/>
              </w:rPr>
              <w:t>:</w:t>
            </w:r>
          </w:p>
        </w:tc>
        <w:tc>
          <w:tcPr>
            <w:tcW w:w="3859" w:type="dxa"/>
            <w:vAlign w:val="center"/>
          </w:tcPr>
          <w:p w:rsidR="006B1A4D" w:rsidRPr="00215E50" w:rsidRDefault="006B1A4D" w:rsidP="00947EA3">
            <w:pPr>
              <w:tabs>
                <w:tab w:val="left" w:pos="9356"/>
              </w:tabs>
              <w:rPr>
                <w:rFonts w:asciiTheme="minorHAnsi" w:hAnsiTheme="minorHAnsi" w:cstheme="minorHAnsi"/>
                <w:color w:val="000000"/>
                <w:sz w:val="20"/>
              </w:rPr>
            </w:pPr>
            <w:r w:rsidRPr="00215E50">
              <w:rPr>
                <w:rFonts w:asciiTheme="minorHAnsi" w:hAnsiTheme="minorHAnsi" w:cstheme="minorHAnsi"/>
                <w:color w:val="000000"/>
                <w:sz w:val="20"/>
              </w:rPr>
              <w:t>DDD/Telefone:</w:t>
            </w:r>
          </w:p>
        </w:tc>
      </w:tr>
    </w:tbl>
    <w:p w:rsidR="00E450E5" w:rsidRPr="00215E50" w:rsidRDefault="00E450E5" w:rsidP="00967271">
      <w:pPr>
        <w:rPr>
          <w:rFonts w:asciiTheme="minorHAnsi" w:hAnsiTheme="minorHAnsi"/>
          <w:sz w:val="20"/>
        </w:rPr>
      </w:pPr>
    </w:p>
    <w:sectPr w:rsidR="00E450E5" w:rsidRPr="00215E50" w:rsidSect="009920A8">
      <w:headerReference w:type="default" r:id="rId10"/>
      <w:footerReference w:type="even" r:id="rId11"/>
      <w:footerReference w:type="default" r:id="rId12"/>
      <w:pgSz w:w="11907" w:h="16840" w:code="9"/>
      <w:pgMar w:top="567" w:right="851" w:bottom="567" w:left="1134" w:header="567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139D" w:rsidRDefault="00D2139D">
      <w:r>
        <w:separator/>
      </w:r>
    </w:p>
  </w:endnote>
  <w:endnote w:type="continuationSeparator" w:id="0">
    <w:p w:rsidR="00D2139D" w:rsidRDefault="00D21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20A8" w:rsidRPr="009920A8" w:rsidRDefault="009920A8" w:rsidP="009920A8">
    <w:pPr>
      <w:jc w:val="right"/>
    </w:pPr>
    <w:r>
      <w:rPr>
        <w:rFonts w:ascii="Arial" w:hAnsi="Arial" w:cs="Arial"/>
        <w:sz w:val="16"/>
        <w:szCs w:val="16"/>
      </w:rPr>
      <w:t>Pauta de reivindicações da categoria 2021-2022</w:t>
    </w:r>
    <w:r w:rsidRPr="00535C5D">
      <w:rPr>
        <w:rFonts w:ascii="Arial" w:hAnsi="Arial" w:cs="Arial"/>
        <w:sz w:val="16"/>
        <w:szCs w:val="16"/>
      </w:rPr>
      <w:t xml:space="preserve"> - </w:t>
    </w:r>
    <w:r w:rsidRPr="00535C5D">
      <w:rPr>
        <w:sz w:val="16"/>
        <w:szCs w:val="16"/>
      </w:rPr>
      <w:t xml:space="preserve">Página </w:t>
    </w:r>
    <w:r w:rsidRPr="00535C5D">
      <w:rPr>
        <w:sz w:val="16"/>
        <w:szCs w:val="16"/>
      </w:rPr>
      <w:fldChar w:fldCharType="begin"/>
    </w:r>
    <w:r w:rsidRPr="00535C5D">
      <w:rPr>
        <w:sz w:val="16"/>
        <w:szCs w:val="16"/>
      </w:rPr>
      <w:instrText xml:space="preserve"> PAGE </w:instrText>
    </w:r>
    <w:r w:rsidRPr="00535C5D">
      <w:rPr>
        <w:sz w:val="16"/>
        <w:szCs w:val="16"/>
      </w:rPr>
      <w:fldChar w:fldCharType="separate"/>
    </w:r>
    <w:r w:rsidR="000B1B33">
      <w:rPr>
        <w:noProof/>
        <w:sz w:val="16"/>
        <w:szCs w:val="16"/>
      </w:rPr>
      <w:t>2</w:t>
    </w:r>
    <w:r w:rsidRPr="00535C5D">
      <w:rPr>
        <w:sz w:val="16"/>
        <w:szCs w:val="16"/>
      </w:rPr>
      <w:fldChar w:fldCharType="end"/>
    </w:r>
    <w:r w:rsidRPr="00535C5D">
      <w:rPr>
        <w:sz w:val="16"/>
        <w:szCs w:val="16"/>
      </w:rPr>
      <w:t xml:space="preserve"> de </w:t>
    </w:r>
    <w:r w:rsidRPr="00535C5D">
      <w:rPr>
        <w:sz w:val="16"/>
        <w:szCs w:val="16"/>
      </w:rPr>
      <w:fldChar w:fldCharType="begin"/>
    </w:r>
    <w:r w:rsidRPr="00535C5D">
      <w:rPr>
        <w:sz w:val="16"/>
        <w:szCs w:val="16"/>
      </w:rPr>
      <w:instrText xml:space="preserve"> NUMPAGES </w:instrText>
    </w:r>
    <w:r w:rsidRPr="00535C5D">
      <w:rPr>
        <w:sz w:val="16"/>
        <w:szCs w:val="16"/>
      </w:rPr>
      <w:fldChar w:fldCharType="separate"/>
    </w:r>
    <w:r w:rsidR="000B1B33">
      <w:rPr>
        <w:noProof/>
        <w:sz w:val="16"/>
        <w:szCs w:val="16"/>
      </w:rPr>
      <w:t>2</w:t>
    </w:r>
    <w:r w:rsidRPr="00535C5D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37B7" w:rsidRPr="00993A4F" w:rsidRDefault="00D97984" w:rsidP="00993A4F">
    <w:pPr>
      <w:jc w:val="right"/>
      <w:rPr>
        <w:sz w:val="16"/>
        <w:szCs w:val="16"/>
      </w:rPr>
    </w:pPr>
    <w:r>
      <w:rPr>
        <w:rFonts w:ascii="Arial" w:hAnsi="Arial" w:cs="Arial"/>
        <w:sz w:val="16"/>
        <w:szCs w:val="16"/>
      </w:rPr>
      <w:t>P</w:t>
    </w:r>
    <w:r w:rsidR="009920A8">
      <w:rPr>
        <w:rFonts w:ascii="Arial" w:hAnsi="Arial" w:cs="Arial"/>
        <w:sz w:val="16"/>
        <w:szCs w:val="16"/>
      </w:rPr>
      <w:t>auta de reivindicações da categoria 2021-2022</w:t>
    </w:r>
    <w:r w:rsidR="00993A4F" w:rsidRPr="00535C5D">
      <w:rPr>
        <w:rFonts w:ascii="Arial" w:hAnsi="Arial" w:cs="Arial"/>
        <w:sz w:val="16"/>
        <w:szCs w:val="16"/>
      </w:rPr>
      <w:t xml:space="preserve"> - </w:t>
    </w:r>
    <w:r w:rsidR="00993A4F" w:rsidRPr="00535C5D">
      <w:rPr>
        <w:sz w:val="16"/>
        <w:szCs w:val="16"/>
      </w:rPr>
      <w:t xml:space="preserve">Página </w:t>
    </w:r>
    <w:r w:rsidR="00993A4F" w:rsidRPr="00535C5D">
      <w:rPr>
        <w:sz w:val="16"/>
        <w:szCs w:val="16"/>
      </w:rPr>
      <w:fldChar w:fldCharType="begin"/>
    </w:r>
    <w:r w:rsidR="00993A4F" w:rsidRPr="00535C5D">
      <w:rPr>
        <w:sz w:val="16"/>
        <w:szCs w:val="16"/>
      </w:rPr>
      <w:instrText xml:space="preserve"> PAGE </w:instrText>
    </w:r>
    <w:r w:rsidR="00993A4F" w:rsidRPr="00535C5D">
      <w:rPr>
        <w:sz w:val="16"/>
        <w:szCs w:val="16"/>
      </w:rPr>
      <w:fldChar w:fldCharType="separate"/>
    </w:r>
    <w:r w:rsidR="000B1B33">
      <w:rPr>
        <w:noProof/>
        <w:sz w:val="16"/>
        <w:szCs w:val="16"/>
      </w:rPr>
      <w:t>1</w:t>
    </w:r>
    <w:r w:rsidR="00993A4F" w:rsidRPr="00535C5D">
      <w:rPr>
        <w:sz w:val="16"/>
        <w:szCs w:val="16"/>
      </w:rPr>
      <w:fldChar w:fldCharType="end"/>
    </w:r>
    <w:r w:rsidR="00993A4F" w:rsidRPr="00535C5D">
      <w:rPr>
        <w:sz w:val="16"/>
        <w:szCs w:val="16"/>
      </w:rPr>
      <w:t xml:space="preserve"> de </w:t>
    </w:r>
    <w:r w:rsidR="00993A4F" w:rsidRPr="00535C5D">
      <w:rPr>
        <w:sz w:val="16"/>
        <w:szCs w:val="16"/>
      </w:rPr>
      <w:fldChar w:fldCharType="begin"/>
    </w:r>
    <w:r w:rsidR="00993A4F" w:rsidRPr="00535C5D">
      <w:rPr>
        <w:sz w:val="16"/>
        <w:szCs w:val="16"/>
      </w:rPr>
      <w:instrText xml:space="preserve"> NUMPAGES </w:instrText>
    </w:r>
    <w:r w:rsidR="00993A4F" w:rsidRPr="00535C5D">
      <w:rPr>
        <w:sz w:val="16"/>
        <w:szCs w:val="16"/>
      </w:rPr>
      <w:fldChar w:fldCharType="separate"/>
    </w:r>
    <w:r w:rsidR="000B1B33">
      <w:rPr>
        <w:noProof/>
        <w:sz w:val="16"/>
        <w:szCs w:val="16"/>
      </w:rPr>
      <w:t>2</w:t>
    </w:r>
    <w:r w:rsidR="00993A4F" w:rsidRPr="00535C5D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139D" w:rsidRDefault="00D2139D">
      <w:r>
        <w:separator/>
      </w:r>
    </w:p>
  </w:footnote>
  <w:footnote w:type="continuationSeparator" w:id="0">
    <w:p w:rsidR="00D2139D" w:rsidRDefault="00D213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37"/>
      <w:gridCol w:w="7690"/>
    </w:tblGrid>
    <w:tr w:rsidR="00415C83" w:rsidRPr="00A85731" w:rsidTr="00B87F49">
      <w:trPr>
        <w:jc w:val="center"/>
      </w:trPr>
      <w:tc>
        <w:tcPr>
          <w:tcW w:w="1737" w:type="dxa"/>
          <w:vAlign w:val="center"/>
        </w:tcPr>
        <w:p w:rsidR="00415C83" w:rsidRPr="00914621" w:rsidRDefault="008247BD" w:rsidP="008247BD">
          <w:pPr>
            <w:spacing w:after="120"/>
            <w:jc w:val="center"/>
            <w:rPr>
              <w:b/>
              <w:bCs/>
              <w:color w:val="339933"/>
              <w:sz w:val="16"/>
            </w:rPr>
          </w:pPr>
          <w:r>
            <w:rPr>
              <w:b/>
              <w:bCs/>
              <w:noProof/>
              <w:color w:val="339933"/>
              <w:sz w:val="16"/>
            </w:rPr>
            <w:drawing>
              <wp:inline distT="0" distB="0" distL="0" distR="0" wp14:anchorId="643BAB79" wp14:editId="602E2549">
                <wp:extent cx="1008961" cy="1053657"/>
                <wp:effectExtent l="0" t="0" r="1270" b="0"/>
                <wp:docPr id="5" name="Imagem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INDITESTRS_LOGO 2018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8403" cy="10530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90" w:type="dxa"/>
          <w:vAlign w:val="center"/>
        </w:tcPr>
        <w:p w:rsidR="00415C83" w:rsidRPr="00FA1D91" w:rsidRDefault="00415C83" w:rsidP="005751EC">
          <w:pPr>
            <w:jc w:val="center"/>
            <w:rPr>
              <w:b/>
              <w:bCs/>
              <w:sz w:val="37"/>
              <w:szCs w:val="37"/>
            </w:rPr>
          </w:pPr>
          <w:r w:rsidRPr="00FA1D91">
            <w:rPr>
              <w:b/>
              <w:bCs/>
              <w:sz w:val="37"/>
              <w:szCs w:val="37"/>
            </w:rPr>
            <w:t xml:space="preserve">SINDICATO </w:t>
          </w:r>
          <w:r w:rsidR="00EE40B3">
            <w:rPr>
              <w:b/>
              <w:bCs/>
              <w:sz w:val="37"/>
              <w:szCs w:val="37"/>
            </w:rPr>
            <w:t xml:space="preserve"> </w:t>
          </w:r>
          <w:r w:rsidRPr="00FA1D91">
            <w:rPr>
              <w:b/>
              <w:bCs/>
              <w:sz w:val="37"/>
              <w:szCs w:val="37"/>
            </w:rPr>
            <w:t xml:space="preserve">DOS  TÉCNICOS </w:t>
          </w:r>
          <w:r w:rsidR="005D4A63" w:rsidRPr="00FA1D91">
            <w:rPr>
              <w:b/>
              <w:bCs/>
              <w:sz w:val="37"/>
              <w:szCs w:val="37"/>
            </w:rPr>
            <w:t>DE</w:t>
          </w:r>
          <w:r w:rsidRPr="00FA1D91">
            <w:rPr>
              <w:b/>
              <w:bCs/>
              <w:sz w:val="37"/>
              <w:szCs w:val="37"/>
            </w:rPr>
            <w:t xml:space="preserve"> SEGURANÇA DO</w:t>
          </w:r>
        </w:p>
        <w:p w:rsidR="00415C83" w:rsidRPr="00F861C2" w:rsidRDefault="00415C83" w:rsidP="005751EC">
          <w:pPr>
            <w:spacing w:after="120"/>
            <w:jc w:val="center"/>
            <w:rPr>
              <w:b/>
              <w:bCs/>
              <w:sz w:val="34"/>
              <w:szCs w:val="34"/>
            </w:rPr>
          </w:pPr>
          <w:r w:rsidRPr="00FA1D91">
            <w:rPr>
              <w:b/>
              <w:bCs/>
              <w:sz w:val="37"/>
              <w:szCs w:val="37"/>
            </w:rPr>
            <w:t>TRABALHO DO ESTADO DO RIO GRANDE DO SUL</w:t>
          </w:r>
        </w:p>
        <w:p w:rsidR="00415C83" w:rsidRPr="00FA1D91" w:rsidRDefault="00415C83" w:rsidP="005751EC">
          <w:pPr>
            <w:spacing w:before="80"/>
            <w:jc w:val="center"/>
            <w:rPr>
              <w:b/>
              <w:bCs/>
              <w:sz w:val="25"/>
              <w:szCs w:val="25"/>
            </w:rPr>
          </w:pPr>
          <w:r w:rsidRPr="00FA1D91">
            <w:rPr>
              <w:b/>
              <w:bCs/>
              <w:sz w:val="25"/>
              <w:szCs w:val="25"/>
            </w:rPr>
            <w:t xml:space="preserve">Código Sindical: 912.005.371.04365-3 </w:t>
          </w:r>
          <w:r w:rsidR="00EE40B3">
            <w:rPr>
              <w:b/>
              <w:bCs/>
              <w:sz w:val="25"/>
              <w:szCs w:val="25"/>
            </w:rPr>
            <w:t xml:space="preserve"> </w:t>
          </w:r>
          <w:r w:rsidRPr="00FA1D91">
            <w:rPr>
              <w:b/>
              <w:bCs/>
              <w:sz w:val="25"/>
              <w:szCs w:val="25"/>
            </w:rPr>
            <w:t xml:space="preserve"> IE: Isento </w:t>
          </w:r>
          <w:r w:rsidR="00EE40B3">
            <w:rPr>
              <w:b/>
              <w:bCs/>
              <w:sz w:val="25"/>
              <w:szCs w:val="25"/>
            </w:rPr>
            <w:t xml:space="preserve"> </w:t>
          </w:r>
          <w:r w:rsidRPr="00FA1D91">
            <w:rPr>
              <w:b/>
              <w:bCs/>
              <w:sz w:val="25"/>
              <w:szCs w:val="25"/>
            </w:rPr>
            <w:t xml:space="preserve"> CNPJ</w:t>
          </w:r>
          <w:r w:rsidR="00FA1D91" w:rsidRPr="00FA1D91">
            <w:rPr>
              <w:b/>
              <w:bCs/>
              <w:sz w:val="25"/>
              <w:szCs w:val="25"/>
            </w:rPr>
            <w:t>:</w:t>
          </w:r>
          <w:r w:rsidRPr="00FA1D91">
            <w:rPr>
              <w:b/>
              <w:bCs/>
              <w:sz w:val="25"/>
              <w:szCs w:val="25"/>
            </w:rPr>
            <w:t xml:space="preserve"> 92.758.267/0001-60</w:t>
          </w:r>
        </w:p>
        <w:p w:rsidR="00415C83" w:rsidRPr="00FA1D91" w:rsidRDefault="00667CA7" w:rsidP="005751EC">
          <w:pPr>
            <w:jc w:val="center"/>
            <w:rPr>
              <w:b/>
              <w:bCs/>
              <w:color w:val="FF0000"/>
              <w:sz w:val="25"/>
              <w:szCs w:val="25"/>
            </w:rPr>
          </w:pPr>
          <w:r w:rsidRPr="00FA1D91">
            <w:rPr>
              <w:b/>
              <w:bCs/>
              <w:color w:val="FF0000"/>
              <w:sz w:val="25"/>
              <w:szCs w:val="25"/>
            </w:rPr>
            <w:t>Atendimento 100% virtual</w:t>
          </w:r>
          <w:r w:rsidR="00FA1D91">
            <w:rPr>
              <w:b/>
              <w:bCs/>
              <w:color w:val="FF0000"/>
              <w:sz w:val="25"/>
              <w:szCs w:val="25"/>
            </w:rPr>
            <w:t xml:space="preserve"> </w:t>
          </w:r>
          <w:r w:rsidR="00EE40B3">
            <w:rPr>
              <w:b/>
              <w:bCs/>
              <w:color w:val="FF0000"/>
              <w:sz w:val="25"/>
              <w:szCs w:val="25"/>
            </w:rPr>
            <w:t xml:space="preserve"> </w:t>
          </w:r>
          <w:r w:rsidRPr="00FA1D91">
            <w:rPr>
              <w:b/>
              <w:bCs/>
              <w:color w:val="FF0000"/>
              <w:sz w:val="25"/>
              <w:szCs w:val="25"/>
            </w:rPr>
            <w:t xml:space="preserve"> </w:t>
          </w:r>
          <w:r w:rsidR="00FA1D91">
            <w:rPr>
              <w:b/>
              <w:bCs/>
              <w:color w:val="FF0000"/>
              <w:sz w:val="25"/>
              <w:szCs w:val="25"/>
            </w:rPr>
            <w:t xml:space="preserve"> </w:t>
          </w:r>
          <w:r w:rsidR="00EE40B3">
            <w:rPr>
              <w:b/>
              <w:bCs/>
              <w:color w:val="FF0000"/>
              <w:sz w:val="25"/>
              <w:szCs w:val="25"/>
            </w:rPr>
            <w:t xml:space="preserve"> </w:t>
          </w:r>
          <w:r w:rsidR="00FA1D91">
            <w:rPr>
              <w:b/>
              <w:bCs/>
              <w:color w:val="FF0000"/>
              <w:sz w:val="25"/>
              <w:szCs w:val="25"/>
            </w:rPr>
            <w:t xml:space="preserve">-  </w:t>
          </w:r>
          <w:r w:rsidR="00EE40B3">
            <w:rPr>
              <w:b/>
              <w:bCs/>
              <w:color w:val="FF0000"/>
              <w:sz w:val="25"/>
              <w:szCs w:val="25"/>
            </w:rPr>
            <w:t xml:space="preserve">  </w:t>
          </w:r>
          <w:r w:rsidR="00FA1D91">
            <w:rPr>
              <w:b/>
              <w:bCs/>
              <w:color w:val="FF0000"/>
              <w:sz w:val="25"/>
              <w:szCs w:val="25"/>
            </w:rPr>
            <w:t xml:space="preserve"> </w:t>
          </w:r>
          <w:r w:rsidR="005D4A63" w:rsidRPr="00FA1D91">
            <w:rPr>
              <w:b/>
              <w:bCs/>
              <w:color w:val="FF0000"/>
              <w:sz w:val="25"/>
              <w:szCs w:val="25"/>
            </w:rPr>
            <w:t>presencial somente mediante agendamento</w:t>
          </w:r>
        </w:p>
        <w:p w:rsidR="00415C83" w:rsidRPr="00FA1D91" w:rsidRDefault="00415C83" w:rsidP="00FA1D91">
          <w:pPr>
            <w:pStyle w:val="Ttulo"/>
            <w:rPr>
              <w:rFonts w:ascii="Arial Narrow" w:hAnsi="Arial Narrow" w:cs="Arial"/>
              <w:bCs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</w:rPr>
          </w:pPr>
          <w:r w:rsidRPr="00FA1D91">
            <w:rPr>
              <w:rFonts w:ascii="Arial Narrow" w:hAnsi="Arial Narrow"/>
              <w:bCs/>
              <w:sz w:val="22"/>
              <w:szCs w:val="22"/>
            </w:rPr>
            <w:t xml:space="preserve">www.sinditestrs.org.br </w:t>
          </w:r>
          <w:r w:rsidR="00FA1D91" w:rsidRPr="00FA1D91">
            <w:rPr>
              <w:rFonts w:ascii="Arial Narrow" w:hAnsi="Arial Narrow"/>
              <w:bCs/>
              <w:sz w:val="22"/>
              <w:szCs w:val="22"/>
            </w:rPr>
            <w:t>-</w:t>
          </w:r>
          <w:r w:rsidR="00EE40B3">
            <w:rPr>
              <w:rFonts w:ascii="Arial Narrow" w:hAnsi="Arial Narrow"/>
              <w:bCs/>
              <w:sz w:val="22"/>
              <w:szCs w:val="22"/>
            </w:rPr>
            <w:t xml:space="preserve"> </w:t>
          </w:r>
          <w:r w:rsidRPr="00FA1D91">
            <w:rPr>
              <w:rFonts w:ascii="Arial Narrow" w:hAnsi="Arial Narrow"/>
              <w:bCs/>
              <w:sz w:val="22"/>
              <w:szCs w:val="22"/>
            </w:rPr>
            <w:t xml:space="preserve">sinditestrs@sinditestrs.org.br </w:t>
          </w:r>
          <w:r w:rsidR="00FA1D91" w:rsidRPr="00FA1D91">
            <w:rPr>
              <w:rFonts w:ascii="Arial Narrow" w:hAnsi="Arial Narrow"/>
              <w:bCs/>
              <w:sz w:val="22"/>
              <w:szCs w:val="22"/>
            </w:rPr>
            <w:t xml:space="preserve">- </w:t>
          </w:r>
          <w:r w:rsidRPr="00FA1D91">
            <w:rPr>
              <w:rFonts w:ascii="Arial Narrow" w:hAnsi="Arial Narrow"/>
              <w:bCs/>
              <w:sz w:val="22"/>
              <w:szCs w:val="22"/>
            </w:rPr>
            <w:t>(51) 3221-7120</w:t>
          </w:r>
          <w:proofErr w:type="gramStart"/>
          <w:r w:rsidR="00FA1D91" w:rsidRPr="00FA1D91">
            <w:rPr>
              <w:rFonts w:ascii="Arial Narrow" w:hAnsi="Arial Narrow"/>
              <w:bCs/>
              <w:sz w:val="22"/>
              <w:szCs w:val="22"/>
            </w:rPr>
            <w:t xml:space="preserve"> </w:t>
          </w:r>
          <w:r w:rsidR="0090500D">
            <w:rPr>
              <w:rFonts w:ascii="Arial Narrow" w:hAnsi="Arial Narrow"/>
              <w:bCs/>
              <w:sz w:val="22"/>
              <w:szCs w:val="22"/>
            </w:rPr>
            <w:t xml:space="preserve"> </w:t>
          </w:r>
          <w:proofErr w:type="gramEnd"/>
          <w:r w:rsidR="00FA1D91" w:rsidRPr="00FA1D91">
            <w:rPr>
              <w:rFonts w:ascii="Arial Narrow" w:hAnsi="Arial Narrow"/>
              <w:bCs/>
              <w:sz w:val="22"/>
              <w:szCs w:val="22"/>
            </w:rPr>
            <w:t xml:space="preserve">- </w:t>
          </w:r>
          <w:r w:rsidR="0090500D">
            <w:rPr>
              <w:rFonts w:ascii="Arial Narrow" w:hAnsi="Arial Narrow"/>
              <w:bCs/>
              <w:sz w:val="22"/>
              <w:szCs w:val="22"/>
            </w:rPr>
            <w:t xml:space="preserve"> </w:t>
          </w:r>
          <w:r w:rsidR="00FA1D91" w:rsidRPr="00FA1D91">
            <w:rPr>
              <w:rFonts w:ascii="Arial Narrow" w:hAnsi="Arial Narrow"/>
              <w:bCs/>
              <w:sz w:val="22"/>
              <w:szCs w:val="22"/>
            </w:rPr>
            <w:t>99667-9655</w:t>
          </w:r>
        </w:p>
      </w:tc>
    </w:tr>
  </w:tbl>
  <w:p w:rsidR="003602C7" w:rsidRDefault="003602C7" w:rsidP="003602C7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18772C"/>
    <w:multiLevelType w:val="hybridMultilevel"/>
    <w:tmpl w:val="1F0EA586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083659"/>
    <w:multiLevelType w:val="hybridMultilevel"/>
    <w:tmpl w:val="45DC82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5F537B"/>
    <w:multiLevelType w:val="hybridMultilevel"/>
    <w:tmpl w:val="BECC2E78"/>
    <w:lvl w:ilvl="0" w:tplc="23B09BAA">
      <w:start w:val="1"/>
      <w:numFmt w:val="lowerLetter"/>
      <w:lvlText w:val="%1)"/>
      <w:lvlJc w:val="left"/>
      <w:pPr>
        <w:tabs>
          <w:tab w:val="num" w:pos="840"/>
        </w:tabs>
        <w:ind w:left="840" w:hanging="480"/>
      </w:pPr>
      <w:rPr>
        <w:rFonts w:hint="default"/>
        <w:b w:val="0"/>
      </w:rPr>
    </w:lvl>
    <w:lvl w:ilvl="1" w:tplc="04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B9F70A0"/>
    <w:multiLevelType w:val="hybridMultilevel"/>
    <w:tmpl w:val="DD76A8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556D78"/>
    <w:multiLevelType w:val="hybridMultilevel"/>
    <w:tmpl w:val="E98AD760"/>
    <w:lvl w:ilvl="0" w:tplc="01FC9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9DBCB5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Verdana" w:hAnsi="Verdana" w:hint="default"/>
      </w:rPr>
    </w:lvl>
    <w:lvl w:ilvl="2" w:tplc="38EE68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7536F7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48AC7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265633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B50C35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DABC17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38EE70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5">
    <w:nsid w:val="629C3B42"/>
    <w:multiLevelType w:val="hybridMultilevel"/>
    <w:tmpl w:val="83C4857C"/>
    <w:lvl w:ilvl="0" w:tplc="04160019">
      <w:start w:val="1"/>
      <w:numFmt w:val="lowerLetter"/>
      <w:lvlText w:val="%1."/>
      <w:lvlJc w:val="left"/>
      <w:pPr>
        <w:ind w:left="720" w:hanging="360"/>
      </w:pPr>
      <w:rPr>
        <w:b/>
        <w:color w:val="FF000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1939DC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7">
    <w:nsid w:val="76394D11"/>
    <w:multiLevelType w:val="hybridMultilevel"/>
    <w:tmpl w:val="3FBC9EFC"/>
    <w:lvl w:ilvl="0" w:tplc="9028E714">
      <w:start w:val="1"/>
      <w:numFmt w:val="decimal"/>
      <w:lvlText w:val="%1)"/>
      <w:lvlJc w:val="left"/>
      <w:pPr>
        <w:ind w:left="720" w:hanging="360"/>
      </w:pPr>
      <w:rPr>
        <w:rFonts w:ascii="Arial" w:eastAsia="Times New Roman" w:hAnsi="Arial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61418F"/>
    <w:multiLevelType w:val="hybridMultilevel"/>
    <w:tmpl w:val="77625B9A"/>
    <w:lvl w:ilvl="0" w:tplc="04160001">
      <w:start w:val="1"/>
      <w:numFmt w:val="bullet"/>
      <w:lvlText w:val=""/>
      <w:lvlJc w:val="left"/>
      <w:pPr>
        <w:tabs>
          <w:tab w:val="num" w:pos="862"/>
        </w:tabs>
        <w:ind w:left="862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tabs>
          <w:tab w:val="num" w:pos="1582"/>
        </w:tabs>
        <w:ind w:left="1582" w:hanging="360"/>
      </w:pPr>
      <w:rPr>
        <w:rFonts w:ascii="Symbol" w:hAnsi="Symbol" w:hint="default"/>
      </w:rPr>
    </w:lvl>
    <w:lvl w:ilvl="2" w:tplc="04160005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6"/>
    <w:lvlOverride w:ilvl="0">
      <w:startOverride w:val="1"/>
    </w:lvlOverride>
  </w:num>
  <w:num w:numId="5">
    <w:abstractNumId w:val="1"/>
  </w:num>
  <w:num w:numId="6">
    <w:abstractNumId w:val="3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08"/>
  <w:hyphenationZone w:val="425"/>
  <w:evenAndOddHeaders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85F"/>
    <w:rsid w:val="00011468"/>
    <w:rsid w:val="000239BA"/>
    <w:rsid w:val="000239EE"/>
    <w:rsid w:val="000258B9"/>
    <w:rsid w:val="0002759C"/>
    <w:rsid w:val="00046A87"/>
    <w:rsid w:val="00061CA4"/>
    <w:rsid w:val="00080AD3"/>
    <w:rsid w:val="000A10C9"/>
    <w:rsid w:val="000A2CBC"/>
    <w:rsid w:val="000B1B33"/>
    <w:rsid w:val="000C5420"/>
    <w:rsid w:val="000F6890"/>
    <w:rsid w:val="00103A44"/>
    <w:rsid w:val="00106434"/>
    <w:rsid w:val="00106AF1"/>
    <w:rsid w:val="0011446B"/>
    <w:rsid w:val="001162F0"/>
    <w:rsid w:val="001341E9"/>
    <w:rsid w:val="00134A73"/>
    <w:rsid w:val="001360CD"/>
    <w:rsid w:val="00147873"/>
    <w:rsid w:val="001615E0"/>
    <w:rsid w:val="00163C49"/>
    <w:rsid w:val="00164883"/>
    <w:rsid w:val="00167EB3"/>
    <w:rsid w:val="0017226E"/>
    <w:rsid w:val="001810E7"/>
    <w:rsid w:val="00181683"/>
    <w:rsid w:val="0019021F"/>
    <w:rsid w:val="001947E9"/>
    <w:rsid w:val="00194F78"/>
    <w:rsid w:val="001B7160"/>
    <w:rsid w:val="001C3668"/>
    <w:rsid w:val="001D795D"/>
    <w:rsid w:val="001E2CE8"/>
    <w:rsid w:val="001E64A2"/>
    <w:rsid w:val="00215E50"/>
    <w:rsid w:val="00221406"/>
    <w:rsid w:val="0023200F"/>
    <w:rsid w:val="00234EE1"/>
    <w:rsid w:val="002351E5"/>
    <w:rsid w:val="00245D13"/>
    <w:rsid w:val="00246218"/>
    <w:rsid w:val="00256D17"/>
    <w:rsid w:val="002A27C6"/>
    <w:rsid w:val="002C0387"/>
    <w:rsid w:val="002F4872"/>
    <w:rsid w:val="00300180"/>
    <w:rsid w:val="00322B82"/>
    <w:rsid w:val="003602C7"/>
    <w:rsid w:val="0036137C"/>
    <w:rsid w:val="003734FF"/>
    <w:rsid w:val="00394AF9"/>
    <w:rsid w:val="003A0BFA"/>
    <w:rsid w:val="003C5917"/>
    <w:rsid w:val="003C6B7C"/>
    <w:rsid w:val="003F70F4"/>
    <w:rsid w:val="00415C83"/>
    <w:rsid w:val="00421192"/>
    <w:rsid w:val="00435305"/>
    <w:rsid w:val="00456018"/>
    <w:rsid w:val="00462BBC"/>
    <w:rsid w:val="00476BA3"/>
    <w:rsid w:val="00480BA9"/>
    <w:rsid w:val="0049430D"/>
    <w:rsid w:val="004950BB"/>
    <w:rsid w:val="004B663C"/>
    <w:rsid w:val="005150A4"/>
    <w:rsid w:val="00520076"/>
    <w:rsid w:val="00522420"/>
    <w:rsid w:val="00524174"/>
    <w:rsid w:val="00531165"/>
    <w:rsid w:val="00536EC7"/>
    <w:rsid w:val="005751EC"/>
    <w:rsid w:val="00580AE9"/>
    <w:rsid w:val="00587615"/>
    <w:rsid w:val="005A1BB0"/>
    <w:rsid w:val="005A1DEC"/>
    <w:rsid w:val="005A385F"/>
    <w:rsid w:val="005A5AD6"/>
    <w:rsid w:val="005B08A5"/>
    <w:rsid w:val="005B3C05"/>
    <w:rsid w:val="005D3E56"/>
    <w:rsid w:val="005D4A63"/>
    <w:rsid w:val="005D67E7"/>
    <w:rsid w:val="005D6AF2"/>
    <w:rsid w:val="005E25BE"/>
    <w:rsid w:val="005E6254"/>
    <w:rsid w:val="005F37B7"/>
    <w:rsid w:val="00605666"/>
    <w:rsid w:val="0062217F"/>
    <w:rsid w:val="00631F73"/>
    <w:rsid w:val="0063562F"/>
    <w:rsid w:val="006372A2"/>
    <w:rsid w:val="00667CA7"/>
    <w:rsid w:val="00673501"/>
    <w:rsid w:val="00674777"/>
    <w:rsid w:val="0067789D"/>
    <w:rsid w:val="006A2C09"/>
    <w:rsid w:val="006B008B"/>
    <w:rsid w:val="006B1A4D"/>
    <w:rsid w:val="006B2BBF"/>
    <w:rsid w:val="006D705C"/>
    <w:rsid w:val="006E017D"/>
    <w:rsid w:val="006E4402"/>
    <w:rsid w:val="007303E2"/>
    <w:rsid w:val="00733805"/>
    <w:rsid w:val="00752ABC"/>
    <w:rsid w:val="00760BFB"/>
    <w:rsid w:val="007649C1"/>
    <w:rsid w:val="007727C0"/>
    <w:rsid w:val="0077474E"/>
    <w:rsid w:val="007809EC"/>
    <w:rsid w:val="007824A6"/>
    <w:rsid w:val="0078516C"/>
    <w:rsid w:val="007A76D3"/>
    <w:rsid w:val="007E23EC"/>
    <w:rsid w:val="007F012B"/>
    <w:rsid w:val="007F5E21"/>
    <w:rsid w:val="0082302C"/>
    <w:rsid w:val="008247BD"/>
    <w:rsid w:val="00853293"/>
    <w:rsid w:val="008649BE"/>
    <w:rsid w:val="00866471"/>
    <w:rsid w:val="0088196A"/>
    <w:rsid w:val="008964E2"/>
    <w:rsid w:val="00897753"/>
    <w:rsid w:val="00897FFA"/>
    <w:rsid w:val="008A0565"/>
    <w:rsid w:val="008A2F51"/>
    <w:rsid w:val="008B68ED"/>
    <w:rsid w:val="008C0335"/>
    <w:rsid w:val="008F1D93"/>
    <w:rsid w:val="008F54F6"/>
    <w:rsid w:val="008F56C5"/>
    <w:rsid w:val="0090500D"/>
    <w:rsid w:val="00916D02"/>
    <w:rsid w:val="009369E3"/>
    <w:rsid w:val="0094584C"/>
    <w:rsid w:val="00946F3D"/>
    <w:rsid w:val="00951856"/>
    <w:rsid w:val="00967271"/>
    <w:rsid w:val="00986DCF"/>
    <w:rsid w:val="009920A8"/>
    <w:rsid w:val="00993A4F"/>
    <w:rsid w:val="009B08CD"/>
    <w:rsid w:val="009B4E90"/>
    <w:rsid w:val="009C46C1"/>
    <w:rsid w:val="009D0741"/>
    <w:rsid w:val="00A05CC8"/>
    <w:rsid w:val="00A07FB8"/>
    <w:rsid w:val="00A1555B"/>
    <w:rsid w:val="00A21B48"/>
    <w:rsid w:val="00A24452"/>
    <w:rsid w:val="00A25C42"/>
    <w:rsid w:val="00A3699E"/>
    <w:rsid w:val="00A42E9C"/>
    <w:rsid w:val="00A478E5"/>
    <w:rsid w:val="00A604CD"/>
    <w:rsid w:val="00A6285B"/>
    <w:rsid w:val="00A664F3"/>
    <w:rsid w:val="00A7634D"/>
    <w:rsid w:val="00A85505"/>
    <w:rsid w:val="00A85731"/>
    <w:rsid w:val="00A91263"/>
    <w:rsid w:val="00AB12C9"/>
    <w:rsid w:val="00AC42EF"/>
    <w:rsid w:val="00AD76C8"/>
    <w:rsid w:val="00AE79B1"/>
    <w:rsid w:val="00AF0BA1"/>
    <w:rsid w:val="00B25F67"/>
    <w:rsid w:val="00B3515D"/>
    <w:rsid w:val="00B362A7"/>
    <w:rsid w:val="00B37D3F"/>
    <w:rsid w:val="00B56C53"/>
    <w:rsid w:val="00B61DC4"/>
    <w:rsid w:val="00B801A1"/>
    <w:rsid w:val="00B82423"/>
    <w:rsid w:val="00B87F49"/>
    <w:rsid w:val="00B932BA"/>
    <w:rsid w:val="00C06323"/>
    <w:rsid w:val="00C10C15"/>
    <w:rsid w:val="00C24715"/>
    <w:rsid w:val="00C3435A"/>
    <w:rsid w:val="00C40596"/>
    <w:rsid w:val="00C56CE7"/>
    <w:rsid w:val="00C920E7"/>
    <w:rsid w:val="00CA0CCA"/>
    <w:rsid w:val="00CB512E"/>
    <w:rsid w:val="00CC1AC3"/>
    <w:rsid w:val="00CD07FC"/>
    <w:rsid w:val="00CD193A"/>
    <w:rsid w:val="00D04B50"/>
    <w:rsid w:val="00D04B79"/>
    <w:rsid w:val="00D13D02"/>
    <w:rsid w:val="00D2139D"/>
    <w:rsid w:val="00D30142"/>
    <w:rsid w:val="00D541DC"/>
    <w:rsid w:val="00D60C0A"/>
    <w:rsid w:val="00D831E3"/>
    <w:rsid w:val="00D85A9F"/>
    <w:rsid w:val="00D97984"/>
    <w:rsid w:val="00DC244F"/>
    <w:rsid w:val="00DC5CA4"/>
    <w:rsid w:val="00DE0D7A"/>
    <w:rsid w:val="00DE23E9"/>
    <w:rsid w:val="00DF079A"/>
    <w:rsid w:val="00DF2473"/>
    <w:rsid w:val="00DF624D"/>
    <w:rsid w:val="00E07A46"/>
    <w:rsid w:val="00E07F6F"/>
    <w:rsid w:val="00E22BF2"/>
    <w:rsid w:val="00E234DF"/>
    <w:rsid w:val="00E2411F"/>
    <w:rsid w:val="00E32A64"/>
    <w:rsid w:val="00E450E5"/>
    <w:rsid w:val="00E46D4B"/>
    <w:rsid w:val="00E50E8E"/>
    <w:rsid w:val="00E613B7"/>
    <w:rsid w:val="00E66F90"/>
    <w:rsid w:val="00E67D67"/>
    <w:rsid w:val="00E9180B"/>
    <w:rsid w:val="00E92A6C"/>
    <w:rsid w:val="00E941FC"/>
    <w:rsid w:val="00ED4D85"/>
    <w:rsid w:val="00EE40B3"/>
    <w:rsid w:val="00EE4CAE"/>
    <w:rsid w:val="00F40147"/>
    <w:rsid w:val="00F55742"/>
    <w:rsid w:val="00F67BB1"/>
    <w:rsid w:val="00F861C2"/>
    <w:rsid w:val="00FA1D91"/>
    <w:rsid w:val="00FE1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85F"/>
    <w:rPr>
      <w:rFonts w:ascii="Arial Narrow" w:hAnsi="Arial Narrow"/>
      <w:sz w:val="24"/>
    </w:rPr>
  </w:style>
  <w:style w:type="paragraph" w:styleId="Ttulo1">
    <w:name w:val="heading 1"/>
    <w:basedOn w:val="Normal"/>
    <w:next w:val="Normal"/>
    <w:link w:val="Ttulo1Char"/>
    <w:qFormat/>
    <w:rsid w:val="00667CA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AD76C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5B08A5"/>
    <w:pPr>
      <w:keepNext/>
      <w:jc w:val="both"/>
      <w:outlineLvl w:val="6"/>
    </w:pPr>
    <w:rPr>
      <w:rFonts w:ascii="Arial" w:hAnsi="Arial"/>
      <w:u w:val="single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qFormat/>
    <w:rsid w:val="005A385F"/>
    <w:rPr>
      <w:b/>
      <w:bCs/>
    </w:rPr>
  </w:style>
  <w:style w:type="paragraph" w:styleId="Ttulo">
    <w:name w:val="Title"/>
    <w:basedOn w:val="Normal"/>
    <w:qFormat/>
    <w:rsid w:val="005A385F"/>
    <w:pPr>
      <w:jc w:val="center"/>
    </w:pPr>
    <w:rPr>
      <w:rFonts w:ascii="Arial" w:hAnsi="Arial"/>
      <w:b/>
    </w:rPr>
  </w:style>
  <w:style w:type="paragraph" w:styleId="Corpodetexto3">
    <w:name w:val="Body Text 3"/>
    <w:basedOn w:val="Normal"/>
    <w:rsid w:val="005A385F"/>
    <w:pPr>
      <w:jc w:val="center"/>
    </w:pPr>
    <w:rPr>
      <w:szCs w:val="24"/>
    </w:rPr>
  </w:style>
  <w:style w:type="paragraph" w:styleId="MapadoDocumento">
    <w:name w:val="Document Map"/>
    <w:basedOn w:val="Normal"/>
    <w:semiHidden/>
    <w:rsid w:val="00B82423"/>
    <w:pPr>
      <w:shd w:val="clear" w:color="auto" w:fill="000080"/>
    </w:pPr>
    <w:rPr>
      <w:rFonts w:ascii="Tahoma" w:hAnsi="Tahoma" w:cs="Tahoma"/>
    </w:rPr>
  </w:style>
  <w:style w:type="paragraph" w:styleId="Corpodetexto">
    <w:name w:val="Body Text"/>
    <w:basedOn w:val="Normal"/>
    <w:rsid w:val="0036137C"/>
    <w:pPr>
      <w:spacing w:after="120"/>
    </w:pPr>
  </w:style>
  <w:style w:type="character" w:styleId="Hyperlink">
    <w:name w:val="Hyperlink"/>
    <w:rsid w:val="008A2F51"/>
    <w:rPr>
      <w:color w:val="0000FF"/>
      <w:u w:val="single"/>
    </w:rPr>
  </w:style>
  <w:style w:type="paragraph" w:styleId="Textodebalo">
    <w:name w:val="Balloon Text"/>
    <w:basedOn w:val="Normal"/>
    <w:semiHidden/>
    <w:rsid w:val="007F012B"/>
    <w:rPr>
      <w:rFonts w:ascii="Tahoma" w:hAnsi="Tahoma" w:cs="Tahoma"/>
      <w:sz w:val="16"/>
      <w:szCs w:val="16"/>
    </w:rPr>
  </w:style>
  <w:style w:type="character" w:customStyle="1" w:styleId="Ttulo7Char">
    <w:name w:val="Título 7 Char"/>
    <w:link w:val="Ttulo7"/>
    <w:semiHidden/>
    <w:rsid w:val="005B08A5"/>
    <w:rPr>
      <w:rFonts w:ascii="Arial" w:hAnsi="Arial"/>
      <w:sz w:val="24"/>
      <w:u w:val="single"/>
    </w:rPr>
  </w:style>
  <w:style w:type="character" w:customStyle="1" w:styleId="Ttulo2Char">
    <w:name w:val="Título 2 Char"/>
    <w:link w:val="Ttulo2"/>
    <w:semiHidden/>
    <w:rsid w:val="00AD76C8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abealho">
    <w:name w:val="header"/>
    <w:basedOn w:val="Normal"/>
    <w:link w:val="CabealhoChar"/>
    <w:uiPriority w:val="99"/>
    <w:rsid w:val="00415C83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link w:val="Cabealho"/>
    <w:uiPriority w:val="99"/>
    <w:rsid w:val="00415C83"/>
    <w:rPr>
      <w:rFonts w:ascii="Arial Narrow" w:hAnsi="Arial Narrow"/>
      <w:sz w:val="24"/>
    </w:rPr>
  </w:style>
  <w:style w:type="paragraph" w:styleId="Rodap">
    <w:name w:val="footer"/>
    <w:basedOn w:val="Normal"/>
    <w:link w:val="RodapChar"/>
    <w:rsid w:val="00415C83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RodapChar">
    <w:name w:val="Rodapé Char"/>
    <w:link w:val="Rodap"/>
    <w:rsid w:val="00415C83"/>
    <w:rPr>
      <w:rFonts w:ascii="Arial Narrow" w:hAnsi="Arial Narrow"/>
      <w:sz w:val="24"/>
    </w:rPr>
  </w:style>
  <w:style w:type="character" w:customStyle="1" w:styleId="pg-1ff4">
    <w:name w:val="pg-1ff4"/>
    <w:rsid w:val="007824A6"/>
  </w:style>
  <w:style w:type="character" w:customStyle="1" w:styleId="pg-1ff5">
    <w:name w:val="pg-1ff5"/>
    <w:rsid w:val="007824A6"/>
  </w:style>
  <w:style w:type="character" w:customStyle="1" w:styleId="pg-1ff2">
    <w:name w:val="pg-1ff2"/>
    <w:rsid w:val="007824A6"/>
  </w:style>
  <w:style w:type="character" w:styleId="HiperlinkVisitado">
    <w:name w:val="FollowedHyperlink"/>
    <w:rsid w:val="007824A6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8247B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tulo1Char">
    <w:name w:val="Título 1 Char"/>
    <w:basedOn w:val="Fontepargpadro"/>
    <w:link w:val="Ttulo1"/>
    <w:rsid w:val="00667C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posted-on">
    <w:name w:val="posted-on"/>
    <w:basedOn w:val="Fontepargpadro"/>
    <w:rsid w:val="00667CA7"/>
  </w:style>
  <w:style w:type="character" w:customStyle="1" w:styleId="comments">
    <w:name w:val="comments"/>
    <w:basedOn w:val="Fontepargpadro"/>
    <w:rsid w:val="00667CA7"/>
  </w:style>
  <w:style w:type="paragraph" w:styleId="PargrafodaLista">
    <w:name w:val="List Paragraph"/>
    <w:basedOn w:val="Normal"/>
    <w:uiPriority w:val="34"/>
    <w:qFormat/>
    <w:rsid w:val="003A0BFA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A05CC8"/>
    <w:pPr>
      <w:autoSpaceDE w:val="0"/>
      <w:autoSpaceDN w:val="0"/>
      <w:spacing w:after="60"/>
      <w:jc w:val="center"/>
    </w:pPr>
    <w:rPr>
      <w:rFonts w:ascii="Arial" w:hAnsi="Arial" w:cs="Arial"/>
      <w:szCs w:val="24"/>
    </w:rPr>
  </w:style>
  <w:style w:type="character" w:customStyle="1" w:styleId="SubttuloChar">
    <w:name w:val="Subtítulo Char"/>
    <w:basedOn w:val="Fontepargpadro"/>
    <w:link w:val="Subttulo"/>
    <w:rsid w:val="00A05CC8"/>
    <w:rPr>
      <w:rFonts w:ascii="Arial" w:hAnsi="Arial" w:cs="Arial"/>
      <w:sz w:val="24"/>
      <w:szCs w:val="24"/>
    </w:rPr>
  </w:style>
  <w:style w:type="table" w:styleId="Tabelacomgrade">
    <w:name w:val="Table Grid"/>
    <w:basedOn w:val="Tabelanormal"/>
    <w:rsid w:val="00D04B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85F"/>
    <w:rPr>
      <w:rFonts w:ascii="Arial Narrow" w:hAnsi="Arial Narrow"/>
      <w:sz w:val="24"/>
    </w:rPr>
  </w:style>
  <w:style w:type="paragraph" w:styleId="Ttulo1">
    <w:name w:val="heading 1"/>
    <w:basedOn w:val="Normal"/>
    <w:next w:val="Normal"/>
    <w:link w:val="Ttulo1Char"/>
    <w:qFormat/>
    <w:rsid w:val="00667CA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AD76C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5B08A5"/>
    <w:pPr>
      <w:keepNext/>
      <w:jc w:val="both"/>
      <w:outlineLvl w:val="6"/>
    </w:pPr>
    <w:rPr>
      <w:rFonts w:ascii="Arial" w:hAnsi="Arial"/>
      <w:u w:val="single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qFormat/>
    <w:rsid w:val="005A385F"/>
    <w:rPr>
      <w:b/>
      <w:bCs/>
    </w:rPr>
  </w:style>
  <w:style w:type="paragraph" w:styleId="Ttulo">
    <w:name w:val="Title"/>
    <w:basedOn w:val="Normal"/>
    <w:qFormat/>
    <w:rsid w:val="005A385F"/>
    <w:pPr>
      <w:jc w:val="center"/>
    </w:pPr>
    <w:rPr>
      <w:rFonts w:ascii="Arial" w:hAnsi="Arial"/>
      <w:b/>
    </w:rPr>
  </w:style>
  <w:style w:type="paragraph" w:styleId="Corpodetexto3">
    <w:name w:val="Body Text 3"/>
    <w:basedOn w:val="Normal"/>
    <w:rsid w:val="005A385F"/>
    <w:pPr>
      <w:jc w:val="center"/>
    </w:pPr>
    <w:rPr>
      <w:szCs w:val="24"/>
    </w:rPr>
  </w:style>
  <w:style w:type="paragraph" w:styleId="MapadoDocumento">
    <w:name w:val="Document Map"/>
    <w:basedOn w:val="Normal"/>
    <w:semiHidden/>
    <w:rsid w:val="00B82423"/>
    <w:pPr>
      <w:shd w:val="clear" w:color="auto" w:fill="000080"/>
    </w:pPr>
    <w:rPr>
      <w:rFonts w:ascii="Tahoma" w:hAnsi="Tahoma" w:cs="Tahoma"/>
    </w:rPr>
  </w:style>
  <w:style w:type="paragraph" w:styleId="Corpodetexto">
    <w:name w:val="Body Text"/>
    <w:basedOn w:val="Normal"/>
    <w:rsid w:val="0036137C"/>
    <w:pPr>
      <w:spacing w:after="120"/>
    </w:pPr>
  </w:style>
  <w:style w:type="character" w:styleId="Hyperlink">
    <w:name w:val="Hyperlink"/>
    <w:rsid w:val="008A2F51"/>
    <w:rPr>
      <w:color w:val="0000FF"/>
      <w:u w:val="single"/>
    </w:rPr>
  </w:style>
  <w:style w:type="paragraph" w:styleId="Textodebalo">
    <w:name w:val="Balloon Text"/>
    <w:basedOn w:val="Normal"/>
    <w:semiHidden/>
    <w:rsid w:val="007F012B"/>
    <w:rPr>
      <w:rFonts w:ascii="Tahoma" w:hAnsi="Tahoma" w:cs="Tahoma"/>
      <w:sz w:val="16"/>
      <w:szCs w:val="16"/>
    </w:rPr>
  </w:style>
  <w:style w:type="character" w:customStyle="1" w:styleId="Ttulo7Char">
    <w:name w:val="Título 7 Char"/>
    <w:link w:val="Ttulo7"/>
    <w:semiHidden/>
    <w:rsid w:val="005B08A5"/>
    <w:rPr>
      <w:rFonts w:ascii="Arial" w:hAnsi="Arial"/>
      <w:sz w:val="24"/>
      <w:u w:val="single"/>
    </w:rPr>
  </w:style>
  <w:style w:type="character" w:customStyle="1" w:styleId="Ttulo2Char">
    <w:name w:val="Título 2 Char"/>
    <w:link w:val="Ttulo2"/>
    <w:semiHidden/>
    <w:rsid w:val="00AD76C8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Cabealho">
    <w:name w:val="header"/>
    <w:basedOn w:val="Normal"/>
    <w:link w:val="CabealhoChar"/>
    <w:uiPriority w:val="99"/>
    <w:rsid w:val="00415C83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link w:val="Cabealho"/>
    <w:uiPriority w:val="99"/>
    <w:rsid w:val="00415C83"/>
    <w:rPr>
      <w:rFonts w:ascii="Arial Narrow" w:hAnsi="Arial Narrow"/>
      <w:sz w:val="24"/>
    </w:rPr>
  </w:style>
  <w:style w:type="paragraph" w:styleId="Rodap">
    <w:name w:val="footer"/>
    <w:basedOn w:val="Normal"/>
    <w:link w:val="RodapChar"/>
    <w:rsid w:val="00415C83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RodapChar">
    <w:name w:val="Rodapé Char"/>
    <w:link w:val="Rodap"/>
    <w:rsid w:val="00415C83"/>
    <w:rPr>
      <w:rFonts w:ascii="Arial Narrow" w:hAnsi="Arial Narrow"/>
      <w:sz w:val="24"/>
    </w:rPr>
  </w:style>
  <w:style w:type="character" w:customStyle="1" w:styleId="pg-1ff4">
    <w:name w:val="pg-1ff4"/>
    <w:rsid w:val="007824A6"/>
  </w:style>
  <w:style w:type="character" w:customStyle="1" w:styleId="pg-1ff5">
    <w:name w:val="pg-1ff5"/>
    <w:rsid w:val="007824A6"/>
  </w:style>
  <w:style w:type="character" w:customStyle="1" w:styleId="pg-1ff2">
    <w:name w:val="pg-1ff2"/>
    <w:rsid w:val="007824A6"/>
  </w:style>
  <w:style w:type="character" w:styleId="HiperlinkVisitado">
    <w:name w:val="FollowedHyperlink"/>
    <w:rsid w:val="007824A6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8247B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Ttulo1Char">
    <w:name w:val="Título 1 Char"/>
    <w:basedOn w:val="Fontepargpadro"/>
    <w:link w:val="Ttulo1"/>
    <w:rsid w:val="00667C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posted-on">
    <w:name w:val="posted-on"/>
    <w:basedOn w:val="Fontepargpadro"/>
    <w:rsid w:val="00667CA7"/>
  </w:style>
  <w:style w:type="character" w:customStyle="1" w:styleId="comments">
    <w:name w:val="comments"/>
    <w:basedOn w:val="Fontepargpadro"/>
    <w:rsid w:val="00667CA7"/>
  </w:style>
  <w:style w:type="paragraph" w:styleId="PargrafodaLista">
    <w:name w:val="List Paragraph"/>
    <w:basedOn w:val="Normal"/>
    <w:uiPriority w:val="34"/>
    <w:qFormat/>
    <w:rsid w:val="003A0BFA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A05CC8"/>
    <w:pPr>
      <w:autoSpaceDE w:val="0"/>
      <w:autoSpaceDN w:val="0"/>
      <w:spacing w:after="60"/>
      <w:jc w:val="center"/>
    </w:pPr>
    <w:rPr>
      <w:rFonts w:ascii="Arial" w:hAnsi="Arial" w:cs="Arial"/>
      <w:szCs w:val="24"/>
    </w:rPr>
  </w:style>
  <w:style w:type="character" w:customStyle="1" w:styleId="SubttuloChar">
    <w:name w:val="Subtítulo Char"/>
    <w:basedOn w:val="Fontepargpadro"/>
    <w:link w:val="Subttulo"/>
    <w:rsid w:val="00A05CC8"/>
    <w:rPr>
      <w:rFonts w:ascii="Arial" w:hAnsi="Arial" w:cs="Arial"/>
      <w:sz w:val="24"/>
      <w:szCs w:val="24"/>
    </w:rPr>
  </w:style>
  <w:style w:type="table" w:styleId="Tabelacomgrade">
    <w:name w:val="Table Grid"/>
    <w:basedOn w:val="Tabelanormal"/>
    <w:rsid w:val="00D04B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60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14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2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1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99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44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47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990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26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77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161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2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033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63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6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0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63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7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29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524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inditestrs@sinditestrs.org.b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D201C2-084A-49E7-86A1-B3068FEFEA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1012</Words>
  <Characters>5507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Cidadania o tempo todo</vt:lpstr>
    </vt:vector>
  </TitlesOfParts>
  <Company>Home</Company>
  <LinksUpToDate>false</LinksUpToDate>
  <CharactersWithSpaces>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Cidadania o tempo todo</dc:title>
  <dc:creator>Cliente</dc:creator>
  <cp:lastModifiedBy>Usuario</cp:lastModifiedBy>
  <cp:revision>9</cp:revision>
  <cp:lastPrinted>2021-01-12T15:10:00Z</cp:lastPrinted>
  <dcterms:created xsi:type="dcterms:W3CDTF">2021-01-25T20:32:00Z</dcterms:created>
  <dcterms:modified xsi:type="dcterms:W3CDTF">2021-01-29T17:49:00Z</dcterms:modified>
</cp:coreProperties>
</file>